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6BE72F73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 w:rsidRPr="00EA0C8A">
        <w:rPr>
          <w:rFonts w:ascii="Arial" w:hAnsi="Arial" w:cs="Arial"/>
          <w:b/>
          <w:sz w:val="22"/>
          <w:szCs w:val="22"/>
        </w:rPr>
        <w:t xml:space="preserve"> </w:t>
      </w:r>
      <w:r w:rsidR="00EA0C8A">
        <w:rPr>
          <w:rFonts w:ascii="Arial" w:hAnsi="Arial" w:cs="Arial"/>
          <w:b/>
          <w:sz w:val="22"/>
          <w:szCs w:val="22"/>
          <w:u w:val="single"/>
        </w:rPr>
        <w:t>NP0526PB</w:t>
      </w:r>
    </w:p>
    <w:p w14:paraId="5DAB6C7B" w14:textId="77777777" w:rsidR="00EC44AC" w:rsidRPr="0062519B" w:rsidRDefault="00EC44AC" w:rsidP="00472AF4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0A75960F" w14:textId="0A115AD2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E42636">
        <w:rPr>
          <w:rFonts w:ascii="Arial" w:hAnsi="Arial" w:cs="Arial"/>
          <w:sz w:val="22"/>
          <w:szCs w:val="22"/>
        </w:rPr>
        <w:t>Carer</w:t>
      </w:r>
      <w:r w:rsidR="00472AF4">
        <w:rPr>
          <w:rFonts w:ascii="Arial" w:hAnsi="Arial" w:cs="Arial"/>
          <w:sz w:val="22"/>
          <w:szCs w:val="22"/>
        </w:rPr>
        <w:t>/</w:t>
      </w:r>
      <w:r w:rsidR="00E42636">
        <w:rPr>
          <w:rFonts w:ascii="Arial" w:hAnsi="Arial" w:cs="Arial"/>
          <w:sz w:val="22"/>
          <w:szCs w:val="22"/>
        </w:rPr>
        <w:t>PA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79EC8BC9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472AF4">
        <w:rPr>
          <w:rFonts w:ascii="Arial" w:hAnsi="Arial" w:cs="Arial"/>
          <w:sz w:val="22"/>
          <w:szCs w:val="22"/>
        </w:rPr>
        <w:t xml:space="preserve"> a</w:t>
      </w:r>
      <w:r w:rsidR="00E42636">
        <w:rPr>
          <w:rFonts w:ascii="Arial" w:hAnsi="Arial" w:cs="Arial"/>
          <w:sz w:val="22"/>
          <w:szCs w:val="22"/>
        </w:rPr>
        <w:t xml:space="preserve"> </w:t>
      </w:r>
      <w:r w:rsidR="00472AF4">
        <w:rPr>
          <w:rFonts w:ascii="Arial" w:hAnsi="Arial" w:cs="Arial"/>
          <w:sz w:val="22"/>
          <w:szCs w:val="22"/>
        </w:rPr>
        <w:t>family member</w:t>
      </w:r>
      <w:r w:rsidR="00E42636">
        <w:rPr>
          <w:rFonts w:ascii="Arial" w:hAnsi="Arial" w:cs="Arial"/>
          <w:sz w:val="22"/>
          <w:szCs w:val="22"/>
        </w:rPr>
        <w:t xml:space="preserve"> of the </w:t>
      </w:r>
      <w:r w:rsidR="00472AF4">
        <w:rPr>
          <w:rFonts w:ascii="Arial" w:hAnsi="Arial" w:cs="Arial"/>
          <w:sz w:val="22"/>
          <w:szCs w:val="22"/>
        </w:rPr>
        <w:t>child</w:t>
      </w:r>
      <w:r w:rsidR="00ED1668">
        <w:rPr>
          <w:rFonts w:ascii="Arial" w:hAnsi="Arial" w:cs="Arial"/>
          <w:sz w:val="22"/>
          <w:szCs w:val="22"/>
        </w:rPr>
        <w:t xml:space="preserve"> </w:t>
      </w:r>
      <w:r w:rsidR="25BF6ECF" w:rsidRPr="47194255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7B359693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E42636">
        <w:rPr>
          <w:rFonts w:ascii="Arial" w:hAnsi="Arial" w:cs="Arial"/>
          <w:sz w:val="22"/>
          <w:szCs w:val="22"/>
        </w:rPr>
        <w:t>Peterculter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560E6A84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264996">
        <w:rPr>
          <w:rFonts w:ascii="Arial" w:hAnsi="Arial" w:cs="Arial"/>
          <w:sz w:val="22"/>
          <w:szCs w:val="22"/>
        </w:rPr>
        <w:t xml:space="preserve"> £13.45   </w:t>
      </w:r>
      <w:r w:rsidR="00EA0C8A">
        <w:rPr>
          <w:rFonts w:ascii="Arial" w:hAnsi="Arial" w:cs="Arial"/>
          <w:sz w:val="22"/>
          <w:szCs w:val="22"/>
        </w:rPr>
        <w:t>- £</w:t>
      </w:r>
      <w:r w:rsidR="00E42636">
        <w:rPr>
          <w:rFonts w:ascii="Arial" w:hAnsi="Arial" w:cs="Arial"/>
          <w:sz w:val="22"/>
          <w:szCs w:val="22"/>
        </w:rPr>
        <w:t>16.84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  <w:r w:rsidR="00264996">
        <w:rPr>
          <w:rFonts w:ascii="Arial" w:hAnsi="Arial" w:cs="Arial"/>
          <w:sz w:val="22"/>
          <w:szCs w:val="22"/>
        </w:rPr>
        <w:t xml:space="preserve"> depending on experience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2083218C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E42636">
        <w:rPr>
          <w:rFonts w:ascii="Arial" w:hAnsi="Arial" w:cs="Arial"/>
          <w:sz w:val="22"/>
          <w:szCs w:val="22"/>
        </w:rPr>
        <w:t xml:space="preserve"> Up to 20 hours per week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6785F7C1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E42636">
        <w:rPr>
          <w:rFonts w:ascii="Arial" w:hAnsi="Arial" w:cs="Arial"/>
          <w:b/>
          <w:bCs/>
          <w:sz w:val="22"/>
          <w:szCs w:val="22"/>
        </w:rPr>
        <w:t xml:space="preserve">  To support a </w:t>
      </w:r>
      <w:r w:rsidR="00EA0C8A">
        <w:rPr>
          <w:rFonts w:ascii="Arial" w:hAnsi="Arial" w:cs="Arial"/>
          <w:b/>
          <w:bCs/>
          <w:sz w:val="22"/>
          <w:szCs w:val="22"/>
        </w:rPr>
        <w:t>ten-year-old</w:t>
      </w:r>
      <w:r w:rsidR="00E42636">
        <w:rPr>
          <w:rFonts w:ascii="Arial" w:hAnsi="Arial" w:cs="Arial"/>
          <w:b/>
          <w:bCs/>
          <w:sz w:val="22"/>
          <w:szCs w:val="22"/>
        </w:rPr>
        <w:t xml:space="preserve"> boy with disabilities and complex medical needs.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2FC7872D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E42636">
        <w:rPr>
          <w:rFonts w:ascii="Arial" w:hAnsi="Arial" w:cs="Arial"/>
          <w:sz w:val="22"/>
          <w:szCs w:val="22"/>
        </w:rPr>
        <w:t>washing, dressing, changing.  Using hoist, standing frame, pacer and supportive seating.</w:t>
      </w:r>
      <w:r w:rsidR="00B54849">
        <w:rPr>
          <w:rFonts w:ascii="Arial" w:hAnsi="Arial" w:cs="Arial"/>
          <w:sz w:val="22"/>
          <w:szCs w:val="22"/>
        </w:rPr>
        <w:t xml:space="preserve">  Undertake stoma care, gastrostomy use.  Understanding sensory issues, visual impairment and communication skills for a child with ASN.  Oxygen use and suction use.  Supporting the little boy in a variety of activities.</w:t>
      </w:r>
    </w:p>
    <w:p w14:paraId="3A8F9F8B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7F23D34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3CA7FDEE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B54849">
        <w:rPr>
          <w:rFonts w:ascii="Arial" w:hAnsi="Arial" w:cs="Arial"/>
          <w:sz w:val="22"/>
          <w:szCs w:val="22"/>
        </w:rPr>
        <w:t xml:space="preserve">, calm and reliable, with </w:t>
      </w:r>
      <w:r w:rsidR="00472AF4">
        <w:rPr>
          <w:rFonts w:ascii="Arial" w:hAnsi="Arial" w:cs="Arial"/>
          <w:sz w:val="22"/>
          <w:szCs w:val="22"/>
        </w:rPr>
        <w:t>experience of at least some of the requirements for the post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55A022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children with </w:t>
            </w:r>
            <w:r w:rsidR="00B54849">
              <w:rPr>
                <w:rFonts w:ascii="Arial" w:hAnsi="Arial" w:cs="Arial"/>
                <w:sz w:val="22"/>
                <w:szCs w:val="22"/>
              </w:rPr>
              <w:t>disabilities as well as complex medical needs</w:t>
            </w:r>
            <w:r w:rsidR="000C165C">
              <w:rPr>
                <w:rFonts w:ascii="Arial" w:hAnsi="Arial" w:cs="Arial"/>
                <w:sz w:val="22"/>
                <w:szCs w:val="22"/>
              </w:rPr>
              <w:t xml:space="preserve"> or an</w:t>
            </w:r>
            <w:r w:rsidR="00B54849">
              <w:rPr>
                <w:rFonts w:ascii="Arial" w:hAnsi="Arial" w:cs="Arial"/>
                <w:sz w:val="22"/>
                <w:szCs w:val="22"/>
              </w:rPr>
              <w:t xml:space="preserve"> aptitude and willingness to learn the skills needed.</w:t>
            </w:r>
          </w:p>
        </w:tc>
        <w:tc>
          <w:tcPr>
            <w:tcW w:w="3796" w:type="dxa"/>
          </w:tcPr>
          <w:p w14:paraId="49E9B72B" w14:textId="54401911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0C165C">
              <w:rPr>
                <w:rFonts w:ascii="Arial" w:hAnsi="Arial" w:cs="Arial"/>
                <w:sz w:val="22"/>
                <w:szCs w:val="22"/>
              </w:rPr>
              <w:t xml:space="preserve"> providing</w:t>
            </w:r>
            <w:r w:rsidR="000A6CD5">
              <w:rPr>
                <w:rFonts w:ascii="Arial" w:hAnsi="Arial" w:cs="Arial"/>
                <w:sz w:val="22"/>
                <w:szCs w:val="22"/>
              </w:rPr>
              <w:t xml:space="preserve"> support to someone with complex medical needs. Experience of working with ASN children. </w:t>
            </w:r>
          </w:p>
          <w:p w14:paraId="63B777CB" w14:textId="38BC4CF9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6B8C2B3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5ED28FA3" w:rsidR="00970C68" w:rsidRPr="000C165C" w:rsidRDefault="000C165C" w:rsidP="000C165C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communication skills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08F914A3" w14:textId="14401821" w:rsidR="00573815" w:rsidRDefault="00970C68" w:rsidP="000C165C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Work independently</w:t>
            </w:r>
            <w:r w:rsidR="000C165C">
              <w:rPr>
                <w:rFonts w:ascii="Arial" w:hAnsi="Arial" w:cs="Arial"/>
                <w:sz w:val="22"/>
                <w:szCs w:val="22"/>
              </w:rPr>
              <w:t xml:space="preserve"> or alongside the family/other staff members</w:t>
            </w:r>
          </w:p>
          <w:p w14:paraId="5C9C23E7" w14:textId="517B7B1D" w:rsidR="000A6CD5" w:rsidRDefault="000A6CD5" w:rsidP="000C165C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encourage free play and fun, quiet times as needed.  </w:t>
            </w:r>
          </w:p>
          <w:p w14:paraId="762A2E0A" w14:textId="51864BA3" w:rsidR="000C165C" w:rsidRPr="000C165C" w:rsidRDefault="000C165C" w:rsidP="000C165C">
            <w:pPr>
              <w:tabs>
                <w:tab w:val="num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774CD69" w14:textId="77777777" w:rsidR="000C165C" w:rsidRDefault="000C165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E3D7B5" w14:textId="46E4CA12" w:rsidR="000C165C" w:rsidRDefault="000C165C" w:rsidP="000C165C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65C">
              <w:rPr>
                <w:rFonts w:ascii="Arial" w:hAnsi="Arial" w:cs="Arial"/>
                <w:sz w:val="22"/>
                <w:szCs w:val="22"/>
              </w:rPr>
              <w:t>Work calmly under pressure</w:t>
            </w:r>
          </w:p>
          <w:p w14:paraId="4225ADEE" w14:textId="3EDA6D91" w:rsidR="000C165C" w:rsidRDefault="000C165C" w:rsidP="000C165C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use of mobility equipment; moving and handling training</w:t>
            </w:r>
          </w:p>
          <w:p w14:paraId="044B390A" w14:textId="212A99CE" w:rsidR="000C165C" w:rsidRDefault="000C165C" w:rsidP="000C165C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communication skills for ASN children</w:t>
            </w:r>
          </w:p>
          <w:p w14:paraId="15CC5311" w14:textId="39F9EF67" w:rsidR="000C165C" w:rsidRDefault="000C165C" w:rsidP="000C165C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experience of stoma care, gastrostomy use</w:t>
            </w:r>
          </w:p>
          <w:p w14:paraId="019290C9" w14:textId="70DCFDE7" w:rsidR="000C165C" w:rsidRPr="000C165C" w:rsidRDefault="000C165C" w:rsidP="000C165C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oxygen and suction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4BA75C76" w:rsidR="00970C68" w:rsidRDefault="00970C68" w:rsidP="000C165C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23F21E9D" w:rsidR="00351785" w:rsidRPr="000C165C" w:rsidRDefault="00351785" w:rsidP="000C165C">
            <w:pPr>
              <w:pStyle w:val="ListParagraph"/>
              <w:tabs>
                <w:tab w:val="left" w:pos="360"/>
                <w:tab w:val="left" w:pos="1080"/>
              </w:tabs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069870FF" w:rsidR="00970C68" w:rsidRPr="00DF7AB4" w:rsidRDefault="000A6CD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 with children</w:t>
            </w:r>
          </w:p>
          <w:p w14:paraId="39A47317" w14:textId="6D2FBC7B" w:rsidR="00970C68" w:rsidRDefault="000A6CD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good sense of humour</w:t>
            </w:r>
          </w:p>
          <w:p w14:paraId="25277FED" w14:textId="698F17A7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0A6CD5">
              <w:rPr>
                <w:rFonts w:ascii="Arial" w:hAnsi="Arial" w:cs="Arial"/>
                <w:sz w:val="22"/>
                <w:szCs w:val="22"/>
              </w:rPr>
              <w:t>kind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1E677127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21E9A7B4" w:rsidR="00970C68" w:rsidRPr="00DF7AB4" w:rsidRDefault="000A6CD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can bring new skills such as music or therapeutic activities, these would be very welcome.</w:t>
            </w: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375DD"/>
    <w:multiLevelType w:val="hybridMultilevel"/>
    <w:tmpl w:val="D958BA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784791"/>
    <w:multiLevelType w:val="hybridMultilevel"/>
    <w:tmpl w:val="71AAF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8"/>
  </w:num>
  <w:num w:numId="2" w16cid:durableId="2013289643">
    <w:abstractNumId w:val="3"/>
  </w:num>
  <w:num w:numId="3" w16cid:durableId="1284774104">
    <w:abstractNumId w:val="6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10"/>
  </w:num>
  <w:num w:numId="7" w16cid:durableId="2092383870">
    <w:abstractNumId w:val="4"/>
  </w:num>
  <w:num w:numId="8" w16cid:durableId="303198721">
    <w:abstractNumId w:val="13"/>
  </w:num>
  <w:num w:numId="9" w16cid:durableId="993879517">
    <w:abstractNumId w:val="15"/>
  </w:num>
  <w:num w:numId="10" w16cid:durableId="937560707">
    <w:abstractNumId w:val="0"/>
  </w:num>
  <w:num w:numId="11" w16cid:durableId="550576865">
    <w:abstractNumId w:val="12"/>
  </w:num>
  <w:num w:numId="12" w16cid:durableId="1022510088">
    <w:abstractNumId w:val="14"/>
  </w:num>
  <w:num w:numId="13" w16cid:durableId="2014333335">
    <w:abstractNumId w:val="11"/>
  </w:num>
  <w:num w:numId="14" w16cid:durableId="626665577">
    <w:abstractNumId w:val="7"/>
  </w:num>
  <w:num w:numId="15" w16cid:durableId="224687786">
    <w:abstractNumId w:val="5"/>
  </w:num>
  <w:num w:numId="16" w16cid:durableId="1383212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A6CD5"/>
    <w:rsid w:val="000C165C"/>
    <w:rsid w:val="000D305E"/>
    <w:rsid w:val="000D30DE"/>
    <w:rsid w:val="0012766B"/>
    <w:rsid w:val="00130FB5"/>
    <w:rsid w:val="001544BC"/>
    <w:rsid w:val="001640BE"/>
    <w:rsid w:val="00192596"/>
    <w:rsid w:val="001951E7"/>
    <w:rsid w:val="001E3AFA"/>
    <w:rsid w:val="00226A45"/>
    <w:rsid w:val="00235EBE"/>
    <w:rsid w:val="00254200"/>
    <w:rsid w:val="00264996"/>
    <w:rsid w:val="00285D59"/>
    <w:rsid w:val="002A28B0"/>
    <w:rsid w:val="002A3AA1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1397"/>
    <w:rsid w:val="004658E5"/>
    <w:rsid w:val="00472AF4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54849"/>
    <w:rsid w:val="00B64356"/>
    <w:rsid w:val="00B77EC9"/>
    <w:rsid w:val="00B967F7"/>
    <w:rsid w:val="00BB2F8F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42636"/>
    <w:rsid w:val="00E711C3"/>
    <w:rsid w:val="00E748D3"/>
    <w:rsid w:val="00EA0C8A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2420</Characters>
  <Application>Microsoft Office Word</Application>
  <DocSecurity>0</DocSecurity>
  <Lines>130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5</cp:revision>
  <cp:lastPrinted>2014-06-25T00:11:00Z</cp:lastPrinted>
  <dcterms:created xsi:type="dcterms:W3CDTF">2026-05-01T16:38:00Z</dcterms:created>
  <dcterms:modified xsi:type="dcterms:W3CDTF">2026-05-11T09:42:00Z</dcterms:modified>
</cp:coreProperties>
</file>