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C569" w14:textId="77777777" w:rsidR="00D7740F" w:rsidRPr="0062519B" w:rsidRDefault="00D7740F" w:rsidP="00D7740F">
      <w:pPr>
        <w:jc w:val="center"/>
        <w:rPr>
          <w:rFonts w:ascii="Arial" w:hAnsi="Arial" w:cs="Arial"/>
          <w:b/>
          <w:sz w:val="22"/>
          <w:szCs w:val="22"/>
        </w:rPr>
      </w:pPr>
      <w:r w:rsidRPr="0062519B">
        <w:rPr>
          <w:rFonts w:ascii="Arial" w:hAnsi="Arial" w:cs="Arial"/>
          <w:b/>
          <w:sz w:val="22"/>
          <w:szCs w:val="22"/>
        </w:rPr>
        <w:t>Job Description</w:t>
      </w:r>
    </w:p>
    <w:p w14:paraId="18A62975" w14:textId="01CF3D79" w:rsidR="00D7740F" w:rsidRPr="00847BA0" w:rsidRDefault="00D7740F" w:rsidP="00D7740F">
      <w:pPr>
        <w:jc w:val="center"/>
        <w:rPr>
          <w:rFonts w:ascii="Arial" w:hAnsi="Arial" w:cs="Arial"/>
          <w:b/>
          <w:sz w:val="22"/>
          <w:szCs w:val="22"/>
          <w:u w:val="single"/>
        </w:rPr>
      </w:pPr>
      <w:r>
        <w:rPr>
          <w:rFonts w:ascii="Arial" w:hAnsi="Arial" w:cs="Arial"/>
          <w:b/>
          <w:sz w:val="22"/>
          <w:szCs w:val="22"/>
        </w:rPr>
        <w:t xml:space="preserve">Job </w:t>
      </w:r>
      <w:r w:rsidRPr="0062519B">
        <w:rPr>
          <w:rFonts w:ascii="Arial" w:hAnsi="Arial" w:cs="Arial"/>
          <w:b/>
          <w:sz w:val="22"/>
          <w:szCs w:val="22"/>
        </w:rPr>
        <w:t>Ref</w:t>
      </w:r>
      <w:r>
        <w:rPr>
          <w:rFonts w:ascii="Arial" w:hAnsi="Arial" w:cs="Arial"/>
          <w:b/>
          <w:sz w:val="22"/>
          <w:szCs w:val="22"/>
        </w:rPr>
        <w:t>erence Number</w:t>
      </w:r>
      <w:r w:rsidRPr="0062519B">
        <w:rPr>
          <w:rFonts w:ascii="Arial" w:hAnsi="Arial" w:cs="Arial"/>
          <w:b/>
          <w:sz w:val="22"/>
          <w:szCs w:val="22"/>
        </w:rPr>
        <w:t xml:space="preserve">: </w:t>
      </w:r>
      <w:r w:rsidR="00112B26">
        <w:rPr>
          <w:rFonts w:ascii="Arial" w:hAnsi="Arial" w:cs="Arial"/>
          <w:b/>
          <w:sz w:val="22"/>
          <w:szCs w:val="22"/>
        </w:rPr>
        <w:t>BN0824GW</w:t>
      </w:r>
    </w:p>
    <w:p w14:paraId="39913EF4" w14:textId="77777777" w:rsidR="00D7740F" w:rsidRPr="0062519B" w:rsidRDefault="00D7740F" w:rsidP="00D7740F">
      <w:pPr>
        <w:jc w:val="both"/>
        <w:rPr>
          <w:rFonts w:ascii="Arial" w:hAnsi="Arial" w:cs="Arial"/>
          <w:sz w:val="22"/>
          <w:szCs w:val="22"/>
        </w:rPr>
      </w:pPr>
    </w:p>
    <w:p w14:paraId="1428DB21" w14:textId="77777777" w:rsidR="00D7740F" w:rsidRPr="0062519B" w:rsidRDefault="00D7740F" w:rsidP="00D7740F">
      <w:pPr>
        <w:ind w:left="360" w:right="-90"/>
        <w:jc w:val="both"/>
        <w:rPr>
          <w:rFonts w:ascii="Arial" w:hAnsi="Arial" w:cs="Arial"/>
          <w:sz w:val="22"/>
          <w:szCs w:val="22"/>
        </w:rPr>
      </w:pPr>
    </w:p>
    <w:p w14:paraId="7E6B3536" w14:textId="1C49FB35" w:rsidR="00D7740F" w:rsidRPr="00847BA0" w:rsidRDefault="00D7740F" w:rsidP="37E5D6CF">
      <w:pPr>
        <w:ind w:right="-90"/>
        <w:jc w:val="both"/>
        <w:rPr>
          <w:rFonts w:ascii="Arial" w:hAnsi="Arial" w:cs="Arial"/>
          <w:sz w:val="22"/>
          <w:szCs w:val="22"/>
        </w:rPr>
      </w:pPr>
      <w:r w:rsidRPr="37E5D6CF">
        <w:rPr>
          <w:rFonts w:ascii="Arial" w:hAnsi="Arial" w:cs="Arial"/>
          <w:b/>
          <w:bCs/>
          <w:sz w:val="22"/>
          <w:szCs w:val="22"/>
        </w:rPr>
        <w:t xml:space="preserve">Job Title:  </w:t>
      </w:r>
      <w:r w:rsidRPr="37E5D6CF">
        <w:rPr>
          <w:rFonts w:ascii="Arial" w:hAnsi="Arial" w:cs="Arial"/>
          <w:sz w:val="22"/>
          <w:szCs w:val="22"/>
        </w:rPr>
        <w:t>Personal Assistant</w:t>
      </w:r>
    </w:p>
    <w:p w14:paraId="71E5499B" w14:textId="77777777" w:rsidR="00D7740F" w:rsidRPr="00A901D6" w:rsidRDefault="00D7740F" w:rsidP="00D7740F">
      <w:pPr>
        <w:ind w:left="360" w:right="-90"/>
        <w:jc w:val="both"/>
        <w:rPr>
          <w:rFonts w:ascii="Arial" w:hAnsi="Arial" w:cs="Arial"/>
          <w:sz w:val="22"/>
          <w:szCs w:val="22"/>
        </w:rPr>
      </w:pPr>
    </w:p>
    <w:p w14:paraId="0445BC38" w14:textId="77777777" w:rsidR="00D7740F" w:rsidRPr="0062519B" w:rsidRDefault="00D7740F" w:rsidP="00D7740F">
      <w:pPr>
        <w:ind w:left="360" w:right="-90"/>
        <w:jc w:val="both"/>
        <w:rPr>
          <w:rFonts w:ascii="Arial" w:hAnsi="Arial" w:cs="Arial"/>
          <w:b/>
          <w:sz w:val="22"/>
          <w:szCs w:val="22"/>
        </w:rPr>
      </w:pPr>
    </w:p>
    <w:p w14:paraId="02525C08" w14:textId="3DC0ABB8" w:rsidR="00D7740F" w:rsidRPr="00847BA0" w:rsidRDefault="00D7740F" w:rsidP="37E5D6CF">
      <w:pPr>
        <w:ind w:right="-90"/>
        <w:jc w:val="both"/>
        <w:rPr>
          <w:rFonts w:ascii="Arial" w:hAnsi="Arial" w:cs="Arial"/>
          <w:b/>
          <w:bCs/>
          <w:sz w:val="22"/>
          <w:szCs w:val="22"/>
        </w:rPr>
      </w:pPr>
      <w:r w:rsidRPr="37E5D6CF">
        <w:rPr>
          <w:rFonts w:ascii="Arial" w:hAnsi="Arial" w:cs="Arial"/>
          <w:b/>
          <w:bCs/>
          <w:sz w:val="22"/>
          <w:szCs w:val="22"/>
        </w:rPr>
        <w:t xml:space="preserve">Reporting to: </w:t>
      </w:r>
      <w:r w:rsidR="6C4C7DF9" w:rsidRPr="37E5D6CF">
        <w:rPr>
          <w:rFonts w:ascii="Arial" w:hAnsi="Arial" w:cs="Arial"/>
          <w:sz w:val="22"/>
          <w:szCs w:val="22"/>
        </w:rPr>
        <w:t xml:space="preserve">The employer will be the son of the lady requiring support. </w:t>
      </w:r>
    </w:p>
    <w:p w14:paraId="2CA14E6A" w14:textId="77777777" w:rsidR="00D7740F" w:rsidRDefault="00D7740F" w:rsidP="00D7740F">
      <w:pPr>
        <w:ind w:left="360" w:right="-90"/>
        <w:jc w:val="both"/>
        <w:rPr>
          <w:rFonts w:ascii="Arial" w:hAnsi="Arial" w:cs="Arial"/>
          <w:b/>
          <w:sz w:val="22"/>
          <w:szCs w:val="22"/>
        </w:rPr>
      </w:pPr>
    </w:p>
    <w:p w14:paraId="4349F221" w14:textId="77777777" w:rsidR="00D7740F" w:rsidRPr="0062519B" w:rsidRDefault="00D7740F" w:rsidP="00D7740F">
      <w:pPr>
        <w:ind w:left="360" w:right="-90"/>
        <w:jc w:val="both"/>
        <w:rPr>
          <w:rFonts w:ascii="Arial" w:hAnsi="Arial" w:cs="Arial"/>
          <w:b/>
          <w:sz w:val="22"/>
          <w:szCs w:val="22"/>
        </w:rPr>
      </w:pPr>
    </w:p>
    <w:p w14:paraId="06DAC09F" w14:textId="5660FBCA" w:rsidR="00D7740F" w:rsidRPr="00847BA0" w:rsidRDefault="00D7740F" w:rsidP="37E5D6CF">
      <w:pPr>
        <w:ind w:right="-90"/>
        <w:jc w:val="both"/>
        <w:rPr>
          <w:rFonts w:ascii="Arial" w:hAnsi="Arial" w:cs="Arial"/>
          <w:sz w:val="22"/>
          <w:szCs w:val="22"/>
        </w:rPr>
      </w:pPr>
      <w:r w:rsidRPr="37E5D6CF">
        <w:rPr>
          <w:rFonts w:ascii="Arial" w:hAnsi="Arial" w:cs="Arial"/>
          <w:b/>
          <w:bCs/>
          <w:sz w:val="22"/>
          <w:szCs w:val="22"/>
        </w:rPr>
        <w:t xml:space="preserve">Location:  </w:t>
      </w:r>
      <w:r w:rsidRPr="37E5D6CF">
        <w:rPr>
          <w:rFonts w:ascii="Arial" w:hAnsi="Arial" w:cs="Arial"/>
          <w:sz w:val="22"/>
          <w:szCs w:val="22"/>
        </w:rPr>
        <w:t>New</w:t>
      </w:r>
      <w:r w:rsidR="08186DC1" w:rsidRPr="37E5D6CF">
        <w:rPr>
          <w:rFonts w:ascii="Arial" w:hAnsi="Arial" w:cs="Arial"/>
          <w:sz w:val="22"/>
          <w:szCs w:val="22"/>
        </w:rPr>
        <w:t xml:space="preserve"> Deer </w:t>
      </w:r>
    </w:p>
    <w:p w14:paraId="111C4511" w14:textId="77777777" w:rsidR="00D7740F" w:rsidRPr="00A901D6" w:rsidRDefault="00D7740F" w:rsidP="00D7740F">
      <w:pPr>
        <w:ind w:left="360" w:right="-90"/>
        <w:jc w:val="both"/>
        <w:rPr>
          <w:rFonts w:ascii="Arial" w:hAnsi="Arial" w:cs="Arial"/>
          <w:sz w:val="22"/>
          <w:szCs w:val="22"/>
        </w:rPr>
      </w:pPr>
    </w:p>
    <w:p w14:paraId="04926496" w14:textId="77777777" w:rsidR="00D7740F" w:rsidRDefault="00D7740F" w:rsidP="00D7740F">
      <w:pPr>
        <w:ind w:left="360" w:right="-90"/>
        <w:jc w:val="both"/>
        <w:rPr>
          <w:rFonts w:ascii="Arial" w:hAnsi="Arial" w:cs="Arial"/>
          <w:b/>
          <w:sz w:val="22"/>
          <w:szCs w:val="22"/>
        </w:rPr>
      </w:pPr>
    </w:p>
    <w:p w14:paraId="7F2985F0" w14:textId="0EADEBC5" w:rsidR="00D7740F" w:rsidRPr="00847BA0" w:rsidRDefault="00D7740F" w:rsidP="37E5D6CF">
      <w:pPr>
        <w:ind w:right="-90"/>
        <w:jc w:val="both"/>
        <w:rPr>
          <w:rFonts w:ascii="Arial" w:hAnsi="Arial" w:cs="Arial"/>
          <w:sz w:val="22"/>
          <w:szCs w:val="22"/>
        </w:rPr>
      </w:pPr>
      <w:r w:rsidRPr="37E5D6CF">
        <w:rPr>
          <w:rFonts w:ascii="Arial" w:hAnsi="Arial" w:cs="Arial"/>
          <w:b/>
          <w:bCs/>
          <w:sz w:val="22"/>
          <w:szCs w:val="22"/>
        </w:rPr>
        <w:t xml:space="preserve">Rate of pay:  </w:t>
      </w:r>
      <w:r w:rsidRPr="37E5D6CF">
        <w:rPr>
          <w:rFonts w:ascii="Arial" w:hAnsi="Arial" w:cs="Arial"/>
          <w:sz w:val="22"/>
          <w:szCs w:val="22"/>
        </w:rPr>
        <w:t>£1</w:t>
      </w:r>
      <w:r w:rsidR="56652EBD" w:rsidRPr="37E5D6CF">
        <w:rPr>
          <w:rFonts w:ascii="Arial" w:hAnsi="Arial" w:cs="Arial"/>
          <w:sz w:val="22"/>
          <w:szCs w:val="22"/>
        </w:rPr>
        <w:t>2</w:t>
      </w:r>
      <w:r w:rsidR="711D8B2A" w:rsidRPr="37E5D6CF">
        <w:rPr>
          <w:rFonts w:ascii="Arial" w:hAnsi="Arial" w:cs="Arial"/>
          <w:sz w:val="22"/>
          <w:szCs w:val="22"/>
        </w:rPr>
        <w:t xml:space="preserve"> per hour</w:t>
      </w:r>
    </w:p>
    <w:p w14:paraId="770431E9" w14:textId="77777777" w:rsidR="00D7740F" w:rsidRPr="00A901D6" w:rsidRDefault="00D7740F" w:rsidP="00D7740F">
      <w:pPr>
        <w:ind w:left="360" w:right="-90"/>
        <w:jc w:val="both"/>
        <w:rPr>
          <w:rFonts w:ascii="Arial" w:hAnsi="Arial" w:cs="Arial"/>
          <w:sz w:val="22"/>
          <w:szCs w:val="22"/>
        </w:rPr>
      </w:pPr>
    </w:p>
    <w:p w14:paraId="76FB9CDF" w14:textId="77777777" w:rsidR="00D7740F" w:rsidRDefault="00D7740F" w:rsidP="00D7740F">
      <w:pPr>
        <w:ind w:left="360" w:right="-90"/>
        <w:jc w:val="both"/>
        <w:rPr>
          <w:rFonts w:ascii="Arial" w:hAnsi="Arial" w:cs="Arial"/>
          <w:b/>
          <w:sz w:val="22"/>
          <w:szCs w:val="22"/>
        </w:rPr>
      </w:pPr>
    </w:p>
    <w:p w14:paraId="6D18128F" w14:textId="0CC507AB" w:rsidR="00D7740F" w:rsidRPr="00847BA0" w:rsidRDefault="00D7740F" w:rsidP="37E5D6CF">
      <w:pPr>
        <w:ind w:right="-90"/>
        <w:jc w:val="both"/>
        <w:rPr>
          <w:rFonts w:ascii="Arial" w:hAnsi="Arial" w:cs="Arial"/>
          <w:b/>
          <w:bCs/>
          <w:sz w:val="22"/>
          <w:szCs w:val="22"/>
        </w:rPr>
      </w:pPr>
      <w:r w:rsidRPr="37E5D6CF">
        <w:rPr>
          <w:rFonts w:ascii="Arial" w:hAnsi="Arial" w:cs="Arial"/>
          <w:b/>
          <w:bCs/>
          <w:sz w:val="22"/>
          <w:szCs w:val="22"/>
        </w:rPr>
        <w:t xml:space="preserve">Hours of work:  </w:t>
      </w:r>
      <w:r w:rsidR="59EC8BD6" w:rsidRPr="37E5D6CF">
        <w:rPr>
          <w:rFonts w:ascii="Arial" w:hAnsi="Arial" w:cs="Arial"/>
          <w:sz w:val="22"/>
          <w:szCs w:val="22"/>
        </w:rPr>
        <w:t xml:space="preserve">Up to 1 hour in the morning and 1 hour at teatime </w:t>
      </w:r>
      <w:r w:rsidR="09B2A281" w:rsidRPr="37E5D6CF">
        <w:rPr>
          <w:rFonts w:ascii="Arial" w:hAnsi="Arial" w:cs="Arial"/>
          <w:sz w:val="22"/>
          <w:szCs w:val="22"/>
        </w:rPr>
        <w:t>(times may be flexible- can be discussed with employer)</w:t>
      </w:r>
    </w:p>
    <w:p w14:paraId="57EC5188" w14:textId="528092B2" w:rsidR="6D73B549" w:rsidRDefault="6D73B549" w:rsidP="6D73B549">
      <w:pPr>
        <w:ind w:left="360" w:right="-90"/>
        <w:jc w:val="both"/>
        <w:rPr>
          <w:rFonts w:ascii="Arial" w:hAnsi="Arial" w:cs="Arial"/>
          <w:b/>
          <w:bCs/>
          <w:sz w:val="22"/>
          <w:szCs w:val="22"/>
        </w:rPr>
      </w:pPr>
    </w:p>
    <w:p w14:paraId="2689157A" w14:textId="05DA9678" w:rsidR="01430E5E" w:rsidRDefault="00D7740F" w:rsidP="37E5D6CF">
      <w:pPr>
        <w:ind w:right="-90"/>
        <w:jc w:val="both"/>
        <w:rPr>
          <w:rFonts w:ascii="Arial" w:eastAsia="Arial" w:hAnsi="Arial" w:cs="Arial"/>
          <w:sz w:val="22"/>
          <w:szCs w:val="22"/>
        </w:rPr>
      </w:pPr>
      <w:r w:rsidRPr="37E5D6CF">
        <w:rPr>
          <w:rFonts w:ascii="Arial" w:hAnsi="Arial" w:cs="Arial"/>
          <w:b/>
          <w:bCs/>
          <w:sz w:val="22"/>
          <w:szCs w:val="22"/>
        </w:rPr>
        <w:t xml:space="preserve">Nature of the job role: </w:t>
      </w:r>
      <w:r w:rsidR="24579CB5" w:rsidRPr="37E5D6CF">
        <w:rPr>
          <w:rFonts w:ascii="Arial" w:hAnsi="Arial" w:cs="Arial"/>
          <w:b/>
          <w:bCs/>
          <w:sz w:val="22"/>
          <w:szCs w:val="22"/>
        </w:rPr>
        <w:t xml:space="preserve"> </w:t>
      </w:r>
      <w:r w:rsidR="01430E5E" w:rsidRPr="37E5D6CF">
        <w:rPr>
          <w:rFonts w:ascii="Arial" w:eastAsia="Arial" w:hAnsi="Arial" w:cs="Arial"/>
          <w:color w:val="000000" w:themeColor="text1"/>
          <w:sz w:val="22"/>
          <w:szCs w:val="22"/>
        </w:rPr>
        <w:t>A caring and reliable personal assistant is required to support a friendly elderly lady, to remain independent in her own home. She requires some support in the morning to ensure she is up, and out of bed, and then again at teatime to ensure she has a healthy meal to eat. Providing companionship is also an important part of the role.</w:t>
      </w:r>
    </w:p>
    <w:p w14:paraId="7369B635" w14:textId="77777777" w:rsidR="00D7740F" w:rsidRPr="00725540" w:rsidRDefault="00D7740F" w:rsidP="37E5D6CF">
      <w:pPr>
        <w:widowControl w:val="0"/>
        <w:ind w:left="360"/>
        <w:rPr>
          <w:rFonts w:ascii="Arial" w:eastAsia="Arial" w:hAnsi="Arial" w:cs="Arial"/>
          <w:sz w:val="22"/>
          <w:szCs w:val="22"/>
        </w:rPr>
      </w:pPr>
    </w:p>
    <w:p w14:paraId="398015D3" w14:textId="77777777" w:rsidR="00D7740F" w:rsidRPr="009F1702" w:rsidRDefault="00D7740F" w:rsidP="00D7740F">
      <w:pPr>
        <w:widowControl w:val="0"/>
        <w:jc w:val="center"/>
        <w:rPr>
          <w:rFonts w:ascii="Arial" w:hAnsi="Arial" w:cs="Arial"/>
          <w:sz w:val="22"/>
          <w:szCs w:val="22"/>
        </w:rPr>
      </w:pPr>
    </w:p>
    <w:p w14:paraId="1431605D" w14:textId="2F714CA5" w:rsidR="00D7740F" w:rsidRDefault="00D7740F" w:rsidP="37E5D6CF">
      <w:pPr>
        <w:ind w:right="-90"/>
        <w:jc w:val="both"/>
        <w:rPr>
          <w:rFonts w:ascii="Arial" w:hAnsi="Arial" w:cs="Arial"/>
          <w:b/>
          <w:bCs/>
          <w:sz w:val="22"/>
          <w:szCs w:val="22"/>
        </w:rPr>
      </w:pPr>
      <w:r w:rsidRPr="37E5D6CF">
        <w:rPr>
          <w:rFonts w:ascii="Arial" w:hAnsi="Arial" w:cs="Arial"/>
          <w:b/>
          <w:bCs/>
          <w:sz w:val="22"/>
          <w:szCs w:val="22"/>
        </w:rPr>
        <w:t>Main duties:</w:t>
      </w:r>
    </w:p>
    <w:p w14:paraId="5386921F" w14:textId="55E28207" w:rsidR="00D7740F" w:rsidRDefault="7F51B9EB" w:rsidP="00D7740F">
      <w:pPr>
        <w:pStyle w:val="ListParagraph"/>
        <w:numPr>
          <w:ilvl w:val="0"/>
          <w:numId w:val="3"/>
        </w:numPr>
        <w:tabs>
          <w:tab w:val="left" w:pos="720"/>
        </w:tabs>
        <w:rPr>
          <w:rFonts w:ascii="Arial" w:hAnsi="Arial" w:cs="Arial"/>
          <w:sz w:val="22"/>
          <w:szCs w:val="22"/>
        </w:rPr>
      </w:pPr>
      <w:r w:rsidRPr="37E5D6CF">
        <w:rPr>
          <w:rFonts w:ascii="Arial" w:hAnsi="Arial" w:cs="Arial"/>
          <w:sz w:val="22"/>
          <w:szCs w:val="22"/>
        </w:rPr>
        <w:t xml:space="preserve">Support in the morning to ensure the lady </w:t>
      </w:r>
      <w:r w:rsidR="51022B34" w:rsidRPr="37E5D6CF">
        <w:rPr>
          <w:rFonts w:ascii="Arial" w:hAnsi="Arial" w:cs="Arial"/>
          <w:sz w:val="22"/>
          <w:szCs w:val="22"/>
        </w:rPr>
        <w:t xml:space="preserve">is up and out of bed. There may be some very minimal support with washing and dressing required. </w:t>
      </w:r>
    </w:p>
    <w:p w14:paraId="4EAF93FC" w14:textId="4BB12607" w:rsidR="7F51B9EB" w:rsidRDefault="7F51B9EB" w:rsidP="37E5D6CF">
      <w:pPr>
        <w:pStyle w:val="ListParagraph"/>
        <w:numPr>
          <w:ilvl w:val="0"/>
          <w:numId w:val="3"/>
        </w:numPr>
        <w:tabs>
          <w:tab w:val="left" w:pos="720"/>
        </w:tabs>
        <w:rPr>
          <w:rFonts w:ascii="Arial" w:hAnsi="Arial" w:cs="Arial"/>
          <w:sz w:val="22"/>
          <w:szCs w:val="22"/>
        </w:rPr>
      </w:pPr>
      <w:r w:rsidRPr="37E5D6CF">
        <w:rPr>
          <w:rFonts w:ascii="Arial" w:hAnsi="Arial" w:cs="Arial"/>
          <w:sz w:val="22"/>
          <w:szCs w:val="22"/>
        </w:rPr>
        <w:t>Support with preparation of an evening meal and spending time with the lady whilst she eats.</w:t>
      </w:r>
    </w:p>
    <w:p w14:paraId="6CA09995" w14:textId="06C08421" w:rsidR="00D7740F" w:rsidRDefault="6B9E81CC" w:rsidP="00D7740F">
      <w:pPr>
        <w:pStyle w:val="ListParagraph"/>
        <w:numPr>
          <w:ilvl w:val="0"/>
          <w:numId w:val="3"/>
        </w:numPr>
        <w:tabs>
          <w:tab w:val="left" w:pos="720"/>
        </w:tabs>
        <w:rPr>
          <w:rFonts w:ascii="Arial" w:hAnsi="Arial" w:cs="Arial"/>
          <w:sz w:val="22"/>
          <w:szCs w:val="22"/>
        </w:rPr>
      </w:pPr>
      <w:r w:rsidRPr="37E5D6CF">
        <w:rPr>
          <w:rFonts w:ascii="Arial" w:hAnsi="Arial" w:cs="Arial"/>
          <w:sz w:val="22"/>
          <w:szCs w:val="22"/>
        </w:rPr>
        <w:t xml:space="preserve">Providing companionship </w:t>
      </w:r>
    </w:p>
    <w:p w14:paraId="6830DFAA" w14:textId="3D556580" w:rsidR="00D7740F" w:rsidRPr="0007275D" w:rsidRDefault="00D7740F" w:rsidP="00D7740F">
      <w:pPr>
        <w:pStyle w:val="ListParagraph"/>
        <w:numPr>
          <w:ilvl w:val="0"/>
          <w:numId w:val="3"/>
        </w:numPr>
        <w:rPr>
          <w:rFonts w:ascii="Arial" w:hAnsi="Arial" w:cs="Arial"/>
          <w:sz w:val="22"/>
          <w:szCs w:val="22"/>
        </w:rPr>
      </w:pPr>
      <w:r w:rsidRPr="37E5D6CF">
        <w:rPr>
          <w:rFonts w:ascii="Arial" w:hAnsi="Arial" w:cs="Arial"/>
          <w:sz w:val="22"/>
          <w:szCs w:val="22"/>
        </w:rPr>
        <w:t>Respecting</w:t>
      </w:r>
      <w:r w:rsidR="31FE80FA" w:rsidRPr="37E5D6CF">
        <w:rPr>
          <w:rFonts w:ascii="Arial" w:hAnsi="Arial" w:cs="Arial"/>
          <w:sz w:val="22"/>
          <w:szCs w:val="22"/>
        </w:rPr>
        <w:t xml:space="preserve"> </w:t>
      </w:r>
      <w:r w:rsidRPr="37E5D6CF">
        <w:rPr>
          <w:rFonts w:ascii="Arial" w:hAnsi="Arial" w:cs="Arial"/>
          <w:sz w:val="22"/>
          <w:szCs w:val="22"/>
        </w:rPr>
        <w:t>privacy an</w:t>
      </w:r>
      <w:r w:rsidR="2F30115A" w:rsidRPr="37E5D6CF">
        <w:rPr>
          <w:rFonts w:ascii="Arial" w:hAnsi="Arial" w:cs="Arial"/>
          <w:sz w:val="22"/>
          <w:szCs w:val="22"/>
        </w:rPr>
        <w:t xml:space="preserve">d </w:t>
      </w:r>
      <w:r w:rsidRPr="37E5D6CF">
        <w:rPr>
          <w:rFonts w:ascii="Arial" w:hAnsi="Arial" w:cs="Arial"/>
          <w:sz w:val="22"/>
          <w:szCs w:val="22"/>
        </w:rPr>
        <w:t>ensuring confidentiality at all times.</w:t>
      </w:r>
    </w:p>
    <w:p w14:paraId="6E74E575" w14:textId="090F543C" w:rsidR="00D7740F" w:rsidRPr="0007275D" w:rsidRDefault="00D7740F" w:rsidP="00D7740F">
      <w:pPr>
        <w:pStyle w:val="ListParagraph"/>
        <w:numPr>
          <w:ilvl w:val="0"/>
          <w:numId w:val="3"/>
        </w:numPr>
        <w:rPr>
          <w:rFonts w:ascii="Arial" w:hAnsi="Arial" w:cs="Arial"/>
          <w:sz w:val="22"/>
          <w:szCs w:val="22"/>
        </w:rPr>
      </w:pPr>
      <w:r w:rsidRPr="37E5D6CF">
        <w:rPr>
          <w:rFonts w:ascii="Arial" w:hAnsi="Arial" w:cs="Arial"/>
          <w:sz w:val="22"/>
          <w:szCs w:val="22"/>
        </w:rPr>
        <w:t xml:space="preserve">Maintaining a happy </w:t>
      </w:r>
      <w:r w:rsidR="071BF49E" w:rsidRPr="37E5D6CF">
        <w:rPr>
          <w:rFonts w:ascii="Arial" w:hAnsi="Arial" w:cs="Arial"/>
          <w:sz w:val="22"/>
          <w:szCs w:val="22"/>
        </w:rPr>
        <w:t xml:space="preserve">and safe </w:t>
      </w:r>
      <w:r w:rsidRPr="37E5D6CF">
        <w:rPr>
          <w:rFonts w:ascii="Arial" w:hAnsi="Arial" w:cs="Arial"/>
          <w:sz w:val="22"/>
          <w:szCs w:val="22"/>
        </w:rPr>
        <w:t>working environment.</w:t>
      </w:r>
    </w:p>
    <w:p w14:paraId="15939BE3" w14:textId="77777777" w:rsidR="00D7740F" w:rsidRPr="0007275D" w:rsidRDefault="00D7740F" w:rsidP="00D7740F">
      <w:pPr>
        <w:pStyle w:val="ListParagraph"/>
        <w:numPr>
          <w:ilvl w:val="0"/>
          <w:numId w:val="3"/>
        </w:numPr>
        <w:rPr>
          <w:rFonts w:ascii="Arial" w:hAnsi="Arial" w:cs="Arial"/>
          <w:sz w:val="22"/>
          <w:szCs w:val="24"/>
        </w:rPr>
      </w:pPr>
      <w:r w:rsidRPr="0007275D">
        <w:rPr>
          <w:rFonts w:ascii="Arial" w:hAnsi="Arial" w:cs="Arial"/>
          <w:sz w:val="22"/>
          <w:szCs w:val="24"/>
        </w:rPr>
        <w:t>Any other duties consistent to the duty and authorised by the employer.</w:t>
      </w:r>
    </w:p>
    <w:p w14:paraId="5AD019F9" w14:textId="77777777" w:rsidR="00D7740F" w:rsidRPr="0062519B" w:rsidRDefault="00D7740F" w:rsidP="00D7740F">
      <w:pPr>
        <w:numPr>
          <w:ilvl w:val="0"/>
          <w:numId w:val="3"/>
        </w:numPr>
        <w:ind w:right="-90"/>
        <w:jc w:val="both"/>
        <w:rPr>
          <w:rFonts w:ascii="Arial" w:hAnsi="Arial" w:cs="Arial"/>
          <w:b/>
          <w:sz w:val="22"/>
          <w:szCs w:val="22"/>
        </w:rPr>
      </w:pPr>
      <w:r w:rsidRPr="37E5D6CF">
        <w:rPr>
          <w:rFonts w:ascii="Arial" w:hAnsi="Arial" w:cs="Arial"/>
          <w:sz w:val="22"/>
          <w:szCs w:val="22"/>
        </w:rPr>
        <w:t>Follow the care plan and advice given by other care professionals</w:t>
      </w:r>
    </w:p>
    <w:p w14:paraId="6C0439E2" w14:textId="77777777" w:rsidR="00D7740F" w:rsidRDefault="00D7740F" w:rsidP="00D7740F">
      <w:pPr>
        <w:ind w:right="-90"/>
        <w:jc w:val="both"/>
        <w:rPr>
          <w:rFonts w:ascii="Arial" w:hAnsi="Arial" w:cs="Arial"/>
          <w:b/>
          <w:sz w:val="22"/>
          <w:szCs w:val="22"/>
        </w:rPr>
      </w:pPr>
    </w:p>
    <w:p w14:paraId="792D800B" w14:textId="77777777" w:rsidR="00D7740F" w:rsidRDefault="00D7740F" w:rsidP="37E5D6CF">
      <w:pPr>
        <w:ind w:right="-90"/>
        <w:jc w:val="both"/>
        <w:rPr>
          <w:rFonts w:ascii="Arial" w:hAnsi="Arial" w:cs="Arial"/>
          <w:b/>
          <w:bCs/>
          <w:sz w:val="22"/>
          <w:szCs w:val="22"/>
        </w:rPr>
      </w:pPr>
      <w:r w:rsidRPr="37E5D6CF">
        <w:rPr>
          <w:rFonts w:ascii="Arial" w:hAnsi="Arial" w:cs="Arial"/>
          <w:b/>
          <w:bCs/>
          <w:sz w:val="22"/>
          <w:szCs w:val="22"/>
        </w:rPr>
        <w:t>Training below will be offered and paid for by the employer:</w:t>
      </w:r>
    </w:p>
    <w:p w14:paraId="61962A65" w14:textId="77777777" w:rsidR="00D7740F" w:rsidRDefault="00D7740F" w:rsidP="00D7740F">
      <w:pPr>
        <w:ind w:left="360" w:right="-90"/>
        <w:jc w:val="both"/>
        <w:rPr>
          <w:rFonts w:ascii="Arial" w:hAnsi="Arial" w:cs="Arial"/>
          <w:sz w:val="22"/>
          <w:szCs w:val="22"/>
        </w:rPr>
      </w:pPr>
    </w:p>
    <w:p w14:paraId="58E53D08" w14:textId="306C2EDE" w:rsidR="00D7740F" w:rsidRPr="00A901D6" w:rsidRDefault="7F918C4D" w:rsidP="37E5D6CF">
      <w:pPr>
        <w:ind w:right="-90"/>
        <w:jc w:val="both"/>
        <w:rPr>
          <w:rFonts w:ascii="Arial" w:hAnsi="Arial" w:cs="Arial"/>
          <w:sz w:val="22"/>
          <w:szCs w:val="22"/>
        </w:rPr>
      </w:pPr>
      <w:r w:rsidRPr="37E5D6CF">
        <w:rPr>
          <w:rFonts w:ascii="Arial" w:hAnsi="Arial" w:cs="Arial"/>
          <w:sz w:val="22"/>
          <w:szCs w:val="22"/>
        </w:rPr>
        <w:t>Adult Support &amp; Protection</w:t>
      </w:r>
    </w:p>
    <w:p w14:paraId="6D633BAA" w14:textId="77777777" w:rsidR="00D7740F" w:rsidRDefault="00D7740F" w:rsidP="00D7740F">
      <w:pPr>
        <w:ind w:right="-90"/>
        <w:jc w:val="both"/>
        <w:rPr>
          <w:rFonts w:ascii="Arial" w:hAnsi="Arial" w:cs="Arial"/>
          <w:b/>
          <w:sz w:val="22"/>
          <w:szCs w:val="22"/>
        </w:rPr>
      </w:pPr>
    </w:p>
    <w:p w14:paraId="12F4C7D8" w14:textId="77777777" w:rsidR="00D7740F" w:rsidRDefault="00D7740F" w:rsidP="37E5D6CF">
      <w:pPr>
        <w:ind w:right="-90"/>
        <w:jc w:val="both"/>
        <w:rPr>
          <w:rFonts w:ascii="Arial" w:hAnsi="Arial" w:cs="Arial"/>
          <w:b/>
          <w:bCs/>
          <w:sz w:val="22"/>
          <w:szCs w:val="22"/>
        </w:rPr>
      </w:pPr>
      <w:r w:rsidRPr="37E5D6CF">
        <w:rPr>
          <w:rFonts w:ascii="Arial" w:hAnsi="Arial" w:cs="Arial"/>
          <w:b/>
          <w:bCs/>
          <w:sz w:val="22"/>
          <w:szCs w:val="22"/>
        </w:rPr>
        <w:t>Annual Leave:</w:t>
      </w:r>
    </w:p>
    <w:p w14:paraId="53A37046" w14:textId="77777777" w:rsidR="00D7740F" w:rsidRPr="00DC5F2B" w:rsidRDefault="00D7740F" w:rsidP="37E5D6CF">
      <w:pPr>
        <w:jc w:val="both"/>
        <w:rPr>
          <w:rFonts w:ascii="Arial" w:hAnsi="Arial" w:cs="Arial"/>
          <w:sz w:val="22"/>
          <w:szCs w:val="22"/>
        </w:rPr>
      </w:pPr>
      <w:r w:rsidRPr="37E5D6CF">
        <w:rPr>
          <w:rFonts w:ascii="Arial" w:hAnsi="Arial" w:cs="Arial"/>
          <w:sz w:val="22"/>
          <w:szCs w:val="22"/>
        </w:rPr>
        <w:t>28 days pro rata annual leave is paid. The employer does not recognise public holidays.</w:t>
      </w:r>
    </w:p>
    <w:p w14:paraId="40172038" w14:textId="77777777" w:rsidR="00D7740F" w:rsidRPr="0062519B" w:rsidRDefault="00D7740F" w:rsidP="00D7740F">
      <w:pPr>
        <w:ind w:left="360" w:right="-90"/>
        <w:jc w:val="both"/>
        <w:rPr>
          <w:rFonts w:ascii="Arial" w:hAnsi="Arial" w:cs="Arial"/>
          <w:b/>
          <w:sz w:val="22"/>
          <w:szCs w:val="22"/>
        </w:rPr>
      </w:pPr>
    </w:p>
    <w:p w14:paraId="18719B79" w14:textId="77777777" w:rsidR="00D7740F" w:rsidRDefault="00D7740F" w:rsidP="00D7740F">
      <w:pPr>
        <w:ind w:left="360" w:right="-90"/>
        <w:jc w:val="both"/>
        <w:rPr>
          <w:rFonts w:ascii="Arial" w:hAnsi="Arial" w:cs="Arial"/>
          <w:b/>
          <w:sz w:val="22"/>
          <w:szCs w:val="22"/>
        </w:rPr>
      </w:pPr>
    </w:p>
    <w:p w14:paraId="00D1C16C" w14:textId="0504EC5A" w:rsidR="00D7740F" w:rsidRPr="0062519B" w:rsidRDefault="00D7740F" w:rsidP="37E5D6CF">
      <w:pPr>
        <w:ind w:right="-90"/>
        <w:jc w:val="both"/>
        <w:rPr>
          <w:rFonts w:ascii="Arial" w:hAnsi="Arial" w:cs="Arial"/>
          <w:b/>
          <w:bCs/>
          <w:sz w:val="22"/>
          <w:szCs w:val="22"/>
        </w:rPr>
      </w:pPr>
      <w:r w:rsidRPr="37E5D6CF">
        <w:rPr>
          <w:rFonts w:ascii="Arial" w:hAnsi="Arial" w:cs="Arial"/>
          <w:b/>
          <w:bCs/>
          <w:sz w:val="22"/>
          <w:szCs w:val="22"/>
        </w:rPr>
        <w:t>References and Protecting Vulnerable Groups (PVG) Scheme:</w:t>
      </w:r>
    </w:p>
    <w:p w14:paraId="09F60077" w14:textId="77777777" w:rsidR="00D7740F" w:rsidRPr="0062519B" w:rsidRDefault="00D7740F" w:rsidP="37E5D6CF">
      <w:pPr>
        <w:ind w:right="-90"/>
        <w:jc w:val="both"/>
        <w:rPr>
          <w:rFonts w:ascii="Arial" w:hAnsi="Arial" w:cs="Arial"/>
          <w:sz w:val="22"/>
          <w:szCs w:val="22"/>
        </w:rPr>
      </w:pPr>
      <w:r w:rsidRPr="37E5D6CF">
        <w:rPr>
          <w:rFonts w:ascii="Arial" w:hAnsi="Arial" w:cs="Arial"/>
          <w:sz w:val="22"/>
          <w:szCs w:val="22"/>
        </w:rPr>
        <w:t>A reference from 2 employers, one of which should be current or recent may be required.  Employees may be required to register with the PVG Scheme.</w:t>
      </w:r>
    </w:p>
    <w:p w14:paraId="3D7C797F" w14:textId="77777777" w:rsidR="00D7740F" w:rsidRPr="0062519B" w:rsidRDefault="00D7740F" w:rsidP="00D7740F">
      <w:pPr>
        <w:ind w:right="-90"/>
        <w:jc w:val="both"/>
        <w:rPr>
          <w:rFonts w:ascii="Arial" w:hAnsi="Arial" w:cs="Arial"/>
          <w:sz w:val="22"/>
          <w:szCs w:val="22"/>
        </w:rPr>
      </w:pPr>
    </w:p>
    <w:p w14:paraId="6B4DDF2E" w14:textId="77777777" w:rsidR="00D7740F" w:rsidRPr="0062519B" w:rsidRDefault="00D7740F" w:rsidP="37E5D6CF">
      <w:pPr>
        <w:ind w:right="-90"/>
        <w:jc w:val="both"/>
        <w:rPr>
          <w:rFonts w:ascii="Arial" w:hAnsi="Arial" w:cs="Arial"/>
          <w:b/>
          <w:bCs/>
          <w:sz w:val="22"/>
          <w:szCs w:val="22"/>
        </w:rPr>
      </w:pPr>
      <w:r w:rsidRPr="37E5D6CF">
        <w:rPr>
          <w:rFonts w:ascii="Arial" w:hAnsi="Arial" w:cs="Arial"/>
          <w:b/>
          <w:bCs/>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2577C85F" w14:textId="77777777" w:rsidR="00D7740F" w:rsidRDefault="00D7740F" w:rsidP="00D7740F">
      <w:pPr>
        <w:rPr>
          <w:rFonts w:ascii="Arial" w:hAnsi="Arial" w:cs="Arial"/>
        </w:rPr>
      </w:pPr>
    </w:p>
    <w:p w14:paraId="5066FF57" w14:textId="2BB4DF18" w:rsidR="37E5D6CF" w:rsidRDefault="37E5D6CF" w:rsidP="37E5D6CF">
      <w:pPr>
        <w:tabs>
          <w:tab w:val="left" w:pos="360"/>
          <w:tab w:val="left" w:pos="1080"/>
        </w:tabs>
        <w:rPr>
          <w:rFonts w:ascii="Arial" w:hAnsi="Arial" w:cs="Arial"/>
          <w:b/>
          <w:bCs/>
        </w:rPr>
      </w:pPr>
    </w:p>
    <w:p w14:paraId="33AB3990" w14:textId="21B97AB2" w:rsidR="37E5D6CF" w:rsidRDefault="37E5D6CF" w:rsidP="37E5D6CF">
      <w:pPr>
        <w:tabs>
          <w:tab w:val="left" w:pos="360"/>
          <w:tab w:val="left" w:pos="1080"/>
        </w:tabs>
        <w:rPr>
          <w:rFonts w:ascii="Arial" w:hAnsi="Arial" w:cs="Arial"/>
          <w:b/>
          <w:bCs/>
        </w:rPr>
      </w:pPr>
    </w:p>
    <w:p w14:paraId="7F4EA446" w14:textId="77777777" w:rsidR="00D7740F" w:rsidRPr="00AD58C4" w:rsidRDefault="00D7740F" w:rsidP="37E5D6CF">
      <w:pPr>
        <w:tabs>
          <w:tab w:val="left" w:pos="360"/>
          <w:tab w:val="left" w:pos="1080"/>
        </w:tabs>
        <w:rPr>
          <w:rFonts w:ascii="Arial" w:hAnsi="Arial" w:cs="Arial"/>
          <w:b/>
          <w:bCs/>
        </w:rPr>
      </w:pPr>
      <w:r w:rsidRPr="37E5D6CF">
        <w:rPr>
          <w:rFonts w:ascii="Arial" w:hAnsi="Arial" w:cs="Arial"/>
          <w:b/>
          <w:bCs/>
        </w:rPr>
        <w:t>Person Specification</w:t>
      </w:r>
    </w:p>
    <w:p w14:paraId="07010160" w14:textId="77777777" w:rsidR="00D7740F" w:rsidRDefault="00D7740F" w:rsidP="00D7740F">
      <w:pPr>
        <w:tabs>
          <w:tab w:val="left" w:pos="360"/>
          <w:tab w:val="left" w:pos="1080"/>
        </w:tabs>
        <w:jc w:val="both"/>
        <w:rPr>
          <w:rFonts w:ascii="Arial" w:hAnsi="Arial" w:cs="Arial"/>
        </w:rPr>
      </w:pPr>
    </w:p>
    <w:tbl>
      <w:tblPr>
        <w:tblW w:w="97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000"/>
        <w:gridCol w:w="3796"/>
      </w:tblGrid>
      <w:tr w:rsidR="00D7740F" w:rsidRPr="00DF7AB4" w14:paraId="24E77DA4" w14:textId="77777777" w:rsidTr="6D73B549">
        <w:trPr>
          <w:trHeight w:val="1428"/>
        </w:trPr>
        <w:tc>
          <w:tcPr>
            <w:tcW w:w="1979" w:type="dxa"/>
            <w:tcBorders>
              <w:bottom w:val="single" w:sz="4" w:space="0" w:color="auto"/>
            </w:tcBorders>
            <w:shd w:val="clear" w:color="auto" w:fill="auto"/>
          </w:tcPr>
          <w:p w14:paraId="4C9E81BD" w14:textId="77777777" w:rsidR="00D7740F" w:rsidRPr="00DF7AB4" w:rsidRDefault="00D7740F" w:rsidP="009F1157">
            <w:pPr>
              <w:tabs>
                <w:tab w:val="left" w:pos="360"/>
                <w:tab w:val="left" w:pos="1080"/>
              </w:tabs>
              <w:jc w:val="center"/>
              <w:rPr>
                <w:rFonts w:ascii="Arial" w:hAnsi="Arial" w:cs="Arial"/>
                <w:sz w:val="22"/>
                <w:szCs w:val="22"/>
              </w:rPr>
            </w:pPr>
            <w:r w:rsidRPr="00DF7AB4">
              <w:rPr>
                <w:rFonts w:ascii="Arial" w:hAnsi="Arial" w:cs="Arial"/>
                <w:b/>
                <w:sz w:val="22"/>
                <w:szCs w:val="22"/>
              </w:rPr>
              <w:lastRenderedPageBreak/>
              <w:t>Attributes</w:t>
            </w:r>
          </w:p>
        </w:tc>
        <w:tc>
          <w:tcPr>
            <w:tcW w:w="4000" w:type="dxa"/>
            <w:tcBorders>
              <w:bottom w:val="single" w:sz="4" w:space="0" w:color="auto"/>
            </w:tcBorders>
            <w:shd w:val="clear" w:color="auto" w:fill="auto"/>
          </w:tcPr>
          <w:p w14:paraId="77E3FC89"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005BFB8D"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63CDF35D"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6EFE17E4"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D7740F" w:rsidRPr="00DF7AB4" w14:paraId="0A340A1C" w14:textId="77777777" w:rsidTr="6D73B549">
        <w:trPr>
          <w:trHeight w:val="334"/>
        </w:trPr>
        <w:tc>
          <w:tcPr>
            <w:tcW w:w="1979" w:type="dxa"/>
            <w:shd w:val="clear" w:color="auto" w:fill="E0E0E0"/>
          </w:tcPr>
          <w:p w14:paraId="5FCBC123" w14:textId="77777777" w:rsidR="00D7740F" w:rsidRPr="00DF7AB4" w:rsidRDefault="00D7740F" w:rsidP="009F1157">
            <w:pPr>
              <w:tabs>
                <w:tab w:val="left" w:pos="360"/>
                <w:tab w:val="left" w:pos="1080"/>
              </w:tabs>
              <w:jc w:val="center"/>
              <w:rPr>
                <w:rFonts w:ascii="Arial" w:hAnsi="Arial" w:cs="Arial"/>
                <w:b/>
                <w:sz w:val="22"/>
                <w:szCs w:val="22"/>
              </w:rPr>
            </w:pPr>
          </w:p>
        </w:tc>
        <w:tc>
          <w:tcPr>
            <w:tcW w:w="4000" w:type="dxa"/>
            <w:shd w:val="clear" w:color="auto" w:fill="E0E0E0"/>
          </w:tcPr>
          <w:p w14:paraId="26BD3D46" w14:textId="77777777" w:rsidR="00D7740F" w:rsidRPr="00DF7AB4" w:rsidRDefault="00D7740F" w:rsidP="009F1157">
            <w:pPr>
              <w:tabs>
                <w:tab w:val="left" w:pos="360"/>
                <w:tab w:val="left" w:pos="1080"/>
              </w:tabs>
              <w:jc w:val="both"/>
              <w:rPr>
                <w:rFonts w:ascii="Arial" w:hAnsi="Arial" w:cs="Arial"/>
                <w:sz w:val="22"/>
                <w:szCs w:val="22"/>
              </w:rPr>
            </w:pPr>
          </w:p>
        </w:tc>
        <w:tc>
          <w:tcPr>
            <w:tcW w:w="3796" w:type="dxa"/>
            <w:shd w:val="clear" w:color="auto" w:fill="E0E0E0"/>
          </w:tcPr>
          <w:p w14:paraId="44E46CF0" w14:textId="77777777" w:rsidR="00D7740F" w:rsidRPr="00DF7AB4" w:rsidRDefault="00D7740F" w:rsidP="009F1157">
            <w:pPr>
              <w:tabs>
                <w:tab w:val="left" w:pos="360"/>
                <w:tab w:val="left" w:pos="1080"/>
              </w:tabs>
              <w:jc w:val="both"/>
              <w:rPr>
                <w:rFonts w:ascii="Arial" w:hAnsi="Arial" w:cs="Arial"/>
                <w:sz w:val="22"/>
                <w:szCs w:val="22"/>
              </w:rPr>
            </w:pPr>
          </w:p>
        </w:tc>
      </w:tr>
      <w:tr w:rsidR="00D7740F" w:rsidRPr="00DF7AB4" w14:paraId="73570FFA" w14:textId="77777777" w:rsidTr="6D73B549">
        <w:trPr>
          <w:trHeight w:val="1764"/>
        </w:trPr>
        <w:tc>
          <w:tcPr>
            <w:tcW w:w="1979" w:type="dxa"/>
            <w:shd w:val="clear" w:color="auto" w:fill="auto"/>
          </w:tcPr>
          <w:p w14:paraId="09747C43" w14:textId="77777777" w:rsidR="00D7740F" w:rsidRPr="00DF7AB4" w:rsidRDefault="00D7740F" w:rsidP="009F1157">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54CFD0A2"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Experience of working with adults/children with support needs</w:t>
            </w:r>
          </w:p>
        </w:tc>
        <w:tc>
          <w:tcPr>
            <w:tcW w:w="3796" w:type="dxa"/>
            <w:shd w:val="clear" w:color="auto" w:fill="auto"/>
          </w:tcPr>
          <w:p w14:paraId="4383BCD4"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Experience of working with people in their own home</w:t>
            </w:r>
          </w:p>
          <w:p w14:paraId="2FEFF306" w14:textId="77777777" w:rsidR="00D7740F" w:rsidRPr="00DF7AB4" w:rsidRDefault="00D7740F" w:rsidP="009F1157">
            <w:pPr>
              <w:tabs>
                <w:tab w:val="left" w:pos="360"/>
                <w:tab w:val="left" w:pos="1080"/>
              </w:tabs>
              <w:jc w:val="both"/>
              <w:rPr>
                <w:rFonts w:ascii="Arial" w:hAnsi="Arial" w:cs="Arial"/>
                <w:sz w:val="22"/>
                <w:szCs w:val="22"/>
              </w:rPr>
            </w:pPr>
          </w:p>
          <w:p w14:paraId="234AF723" w14:textId="77777777" w:rsidR="00D7740F" w:rsidRPr="00DF7AB4" w:rsidRDefault="00D7740F" w:rsidP="009F1157">
            <w:pPr>
              <w:tabs>
                <w:tab w:val="left" w:pos="360"/>
                <w:tab w:val="left" w:pos="1080"/>
              </w:tabs>
              <w:jc w:val="both"/>
              <w:rPr>
                <w:rFonts w:ascii="Arial" w:hAnsi="Arial" w:cs="Arial"/>
                <w:sz w:val="22"/>
                <w:szCs w:val="22"/>
              </w:rPr>
            </w:pPr>
          </w:p>
          <w:p w14:paraId="0DF7B7E9" w14:textId="77777777" w:rsidR="00D7740F" w:rsidRPr="00DF7AB4" w:rsidRDefault="00D7740F" w:rsidP="009F1157">
            <w:pPr>
              <w:tabs>
                <w:tab w:val="left" w:pos="360"/>
                <w:tab w:val="left" w:pos="1080"/>
              </w:tabs>
              <w:jc w:val="both"/>
              <w:rPr>
                <w:rFonts w:ascii="Arial" w:hAnsi="Arial" w:cs="Arial"/>
                <w:sz w:val="22"/>
                <w:szCs w:val="22"/>
              </w:rPr>
            </w:pPr>
          </w:p>
        </w:tc>
      </w:tr>
      <w:tr w:rsidR="00D7740F" w:rsidRPr="00DF7AB4" w14:paraId="7BCA8CF9" w14:textId="77777777" w:rsidTr="6D73B549">
        <w:trPr>
          <w:trHeight w:val="1794"/>
        </w:trPr>
        <w:tc>
          <w:tcPr>
            <w:tcW w:w="1979" w:type="dxa"/>
            <w:shd w:val="clear" w:color="auto" w:fill="auto"/>
          </w:tcPr>
          <w:p w14:paraId="6E0CDBB5"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7E55B28D"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38AFB88B" w14:textId="77777777" w:rsidR="00D7740F" w:rsidRPr="00DF7AB4" w:rsidRDefault="00D7740F" w:rsidP="009F1157">
            <w:pPr>
              <w:tabs>
                <w:tab w:val="left" w:pos="360"/>
                <w:tab w:val="left" w:pos="1080"/>
              </w:tabs>
              <w:jc w:val="both"/>
              <w:rPr>
                <w:rFonts w:ascii="Arial" w:hAnsi="Arial" w:cs="Arial"/>
                <w:sz w:val="22"/>
                <w:szCs w:val="22"/>
              </w:rPr>
            </w:pPr>
          </w:p>
          <w:p w14:paraId="484786EF"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study and training</w:t>
            </w:r>
          </w:p>
          <w:p w14:paraId="7B1061E0" w14:textId="77777777" w:rsidR="00D7740F" w:rsidRPr="00DF7AB4" w:rsidRDefault="00D7740F" w:rsidP="009F1157">
            <w:pPr>
              <w:tabs>
                <w:tab w:val="left" w:pos="360"/>
                <w:tab w:val="left" w:pos="1080"/>
              </w:tabs>
              <w:jc w:val="both"/>
              <w:rPr>
                <w:rFonts w:ascii="Arial" w:hAnsi="Arial" w:cs="Arial"/>
                <w:sz w:val="22"/>
                <w:szCs w:val="22"/>
              </w:rPr>
            </w:pPr>
          </w:p>
        </w:tc>
        <w:tc>
          <w:tcPr>
            <w:tcW w:w="3796" w:type="dxa"/>
            <w:shd w:val="clear" w:color="auto" w:fill="auto"/>
          </w:tcPr>
          <w:p w14:paraId="3E87D386"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SVQ Level II</w:t>
            </w:r>
          </w:p>
        </w:tc>
      </w:tr>
      <w:tr w:rsidR="00D7740F" w:rsidRPr="00DF7AB4" w14:paraId="677C5A0A" w14:textId="77777777" w:rsidTr="6D73B549">
        <w:trPr>
          <w:trHeight w:val="3577"/>
        </w:trPr>
        <w:tc>
          <w:tcPr>
            <w:tcW w:w="1979" w:type="dxa"/>
            <w:shd w:val="clear" w:color="auto" w:fill="auto"/>
          </w:tcPr>
          <w:p w14:paraId="248F2FBC" w14:textId="77777777" w:rsidR="00D7740F" w:rsidRPr="00DF7AB4" w:rsidRDefault="00D7740F" w:rsidP="009F1157">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2426FBC4"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06955816" w14:textId="77777777" w:rsidR="00D7740F" w:rsidRPr="00DF7AB4" w:rsidRDefault="00D7740F" w:rsidP="009F1157">
            <w:pPr>
              <w:tabs>
                <w:tab w:val="left" w:pos="360"/>
                <w:tab w:val="left" w:pos="1080"/>
              </w:tabs>
              <w:jc w:val="both"/>
              <w:rPr>
                <w:rFonts w:ascii="Arial" w:hAnsi="Arial" w:cs="Arial"/>
                <w:sz w:val="22"/>
                <w:szCs w:val="22"/>
              </w:rPr>
            </w:pPr>
          </w:p>
          <w:p w14:paraId="2A60FB37"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p>
          <w:p w14:paraId="659241CC"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initiative/self motivation</w:t>
            </w:r>
          </w:p>
          <w:p w14:paraId="36F320A0"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Form and maintain good working relationships with colleagues and staff from other agencies</w:t>
            </w:r>
          </w:p>
          <w:p w14:paraId="28377B16"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7379B01D"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Work independently or as part of a team</w:t>
            </w:r>
          </w:p>
          <w:p w14:paraId="1E66406C" w14:textId="77777777" w:rsidR="00D7740F" w:rsidRPr="00DF7AB4" w:rsidRDefault="00D7740F" w:rsidP="00D7740F">
            <w:pPr>
              <w:numPr>
                <w:ilvl w:val="0"/>
                <w:numId w:val="1"/>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a positive and supportive approach</w:t>
            </w:r>
          </w:p>
        </w:tc>
        <w:tc>
          <w:tcPr>
            <w:tcW w:w="3796" w:type="dxa"/>
            <w:shd w:val="clear" w:color="auto" w:fill="auto"/>
          </w:tcPr>
          <w:p w14:paraId="53C23AB0"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5D524867" w14:textId="77777777" w:rsidR="00D7740F" w:rsidRPr="00DF7AB4" w:rsidRDefault="00D7740F" w:rsidP="009F1157">
            <w:pPr>
              <w:tabs>
                <w:tab w:val="left" w:pos="360"/>
                <w:tab w:val="left" w:pos="1080"/>
              </w:tabs>
              <w:jc w:val="both"/>
              <w:rPr>
                <w:rFonts w:ascii="Arial" w:hAnsi="Arial" w:cs="Arial"/>
                <w:sz w:val="22"/>
                <w:szCs w:val="22"/>
              </w:rPr>
            </w:pPr>
          </w:p>
          <w:p w14:paraId="38B088C9" w14:textId="77777777" w:rsidR="00D7740F" w:rsidRPr="00DF7AB4" w:rsidRDefault="00D7740F" w:rsidP="00D7740F">
            <w:pPr>
              <w:numPr>
                <w:ilvl w:val="0"/>
                <w:numId w:val="2"/>
              </w:numPr>
              <w:tabs>
                <w:tab w:val="left" w:pos="360"/>
                <w:tab w:val="left" w:pos="1080"/>
              </w:tabs>
              <w:jc w:val="both"/>
              <w:rPr>
                <w:rFonts w:ascii="Arial" w:hAnsi="Arial" w:cs="Arial"/>
                <w:sz w:val="22"/>
                <w:szCs w:val="22"/>
              </w:rPr>
            </w:pPr>
            <w:r w:rsidRPr="00DF7AB4">
              <w:rPr>
                <w:rFonts w:ascii="Arial" w:hAnsi="Arial" w:cs="Arial"/>
                <w:sz w:val="22"/>
                <w:szCs w:val="22"/>
              </w:rPr>
              <w:t>Form positive relationships with individuals</w:t>
            </w:r>
          </w:p>
        </w:tc>
      </w:tr>
      <w:tr w:rsidR="00D7740F" w:rsidRPr="00DF7AB4" w14:paraId="3796FB4A" w14:textId="77777777" w:rsidTr="6D73B549">
        <w:trPr>
          <w:trHeight w:val="698"/>
        </w:trPr>
        <w:tc>
          <w:tcPr>
            <w:tcW w:w="1979" w:type="dxa"/>
            <w:shd w:val="clear" w:color="auto" w:fill="auto"/>
          </w:tcPr>
          <w:p w14:paraId="2897155D" w14:textId="77777777" w:rsidR="00D7740F" w:rsidRPr="00DF7AB4" w:rsidRDefault="00D7740F" w:rsidP="009F1157">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471B618F" w14:textId="77777777" w:rsidR="00D7740F" w:rsidRPr="00DF7AB4" w:rsidRDefault="00D7740F" w:rsidP="009F1157">
            <w:pPr>
              <w:tabs>
                <w:tab w:val="left" w:pos="228"/>
                <w:tab w:val="left" w:pos="1080"/>
              </w:tabs>
              <w:jc w:val="both"/>
              <w:rPr>
                <w:rFonts w:ascii="Arial" w:hAnsi="Arial" w:cs="Arial"/>
                <w:sz w:val="22"/>
                <w:szCs w:val="22"/>
              </w:rPr>
            </w:pPr>
            <w:r w:rsidRPr="00DF7AB4">
              <w:rPr>
                <w:rFonts w:ascii="Arial" w:hAnsi="Arial" w:cs="Arial"/>
                <w:sz w:val="22"/>
                <w:szCs w:val="22"/>
              </w:rPr>
              <w:t>Good communication skills</w:t>
            </w:r>
          </w:p>
          <w:p w14:paraId="007A7D73" w14:textId="77777777" w:rsidR="00D7740F" w:rsidRPr="00DF7AB4" w:rsidRDefault="00D7740F" w:rsidP="009F1157">
            <w:pPr>
              <w:tabs>
                <w:tab w:val="left" w:pos="228"/>
                <w:tab w:val="left" w:pos="1080"/>
              </w:tabs>
              <w:jc w:val="both"/>
              <w:rPr>
                <w:rFonts w:ascii="Arial" w:hAnsi="Arial" w:cs="Arial"/>
                <w:sz w:val="22"/>
                <w:szCs w:val="22"/>
              </w:rPr>
            </w:pPr>
          </w:p>
          <w:p w14:paraId="762B57BA" w14:textId="77777777" w:rsidR="00D7740F" w:rsidRPr="00DF7AB4" w:rsidRDefault="00D7740F" w:rsidP="009F1157">
            <w:pPr>
              <w:tabs>
                <w:tab w:val="left" w:pos="228"/>
                <w:tab w:val="left" w:pos="1080"/>
              </w:tabs>
              <w:jc w:val="both"/>
              <w:rPr>
                <w:rFonts w:ascii="Arial" w:hAnsi="Arial" w:cs="Arial"/>
                <w:sz w:val="22"/>
                <w:szCs w:val="22"/>
              </w:rPr>
            </w:pPr>
            <w:r w:rsidRPr="00DF7AB4">
              <w:rPr>
                <w:rFonts w:ascii="Arial" w:hAnsi="Arial" w:cs="Arial"/>
                <w:sz w:val="22"/>
                <w:szCs w:val="22"/>
              </w:rPr>
              <w:t>A sense of humour</w:t>
            </w:r>
          </w:p>
        </w:tc>
        <w:tc>
          <w:tcPr>
            <w:tcW w:w="3796" w:type="dxa"/>
            <w:shd w:val="clear" w:color="auto" w:fill="auto"/>
          </w:tcPr>
          <w:p w14:paraId="77D16830" w14:textId="77777777" w:rsidR="00D7740F" w:rsidRPr="00DF7AB4" w:rsidRDefault="00D7740F" w:rsidP="009F1157">
            <w:pPr>
              <w:tabs>
                <w:tab w:val="left" w:pos="360"/>
                <w:tab w:val="left" w:pos="1080"/>
              </w:tabs>
              <w:jc w:val="both"/>
              <w:rPr>
                <w:rFonts w:ascii="Arial" w:hAnsi="Arial" w:cs="Arial"/>
                <w:sz w:val="22"/>
                <w:szCs w:val="22"/>
              </w:rPr>
            </w:pPr>
          </w:p>
        </w:tc>
      </w:tr>
      <w:tr w:rsidR="00D7740F" w:rsidRPr="00DF7AB4" w14:paraId="04C9E053" w14:textId="77777777" w:rsidTr="6D73B549">
        <w:trPr>
          <w:trHeight w:val="1428"/>
        </w:trPr>
        <w:tc>
          <w:tcPr>
            <w:tcW w:w="1979" w:type="dxa"/>
            <w:shd w:val="clear" w:color="auto" w:fill="auto"/>
          </w:tcPr>
          <w:p w14:paraId="3633177B" w14:textId="77777777" w:rsidR="00D7740F" w:rsidRPr="00DF7AB4" w:rsidRDefault="00D7740F" w:rsidP="009F1157">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61189C1A"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Able to work flexible hours to meet the needs of the service</w:t>
            </w:r>
          </w:p>
          <w:p w14:paraId="08298A29" w14:textId="77777777" w:rsidR="00D7740F" w:rsidRPr="00DF7AB4" w:rsidRDefault="00D7740F" w:rsidP="009F1157">
            <w:pPr>
              <w:tabs>
                <w:tab w:val="left" w:pos="360"/>
                <w:tab w:val="left" w:pos="1080"/>
              </w:tabs>
              <w:jc w:val="both"/>
              <w:rPr>
                <w:rFonts w:ascii="Arial" w:hAnsi="Arial" w:cs="Arial"/>
                <w:sz w:val="22"/>
                <w:szCs w:val="22"/>
              </w:rPr>
            </w:pPr>
          </w:p>
          <w:p w14:paraId="3CA5EBE9" w14:textId="77777777" w:rsidR="00D7740F" w:rsidRPr="00DF7AB4" w:rsidRDefault="00D7740F" w:rsidP="009F1157">
            <w:pPr>
              <w:tabs>
                <w:tab w:val="left" w:pos="360"/>
                <w:tab w:val="left" w:pos="1080"/>
              </w:tabs>
              <w:jc w:val="both"/>
              <w:rPr>
                <w:rFonts w:ascii="Arial" w:hAnsi="Arial" w:cs="Arial"/>
                <w:sz w:val="22"/>
                <w:szCs w:val="22"/>
              </w:rPr>
            </w:pPr>
            <w:r w:rsidRPr="00DF7AB4">
              <w:rPr>
                <w:rFonts w:ascii="Arial" w:hAnsi="Arial" w:cs="Arial"/>
                <w:sz w:val="22"/>
                <w:szCs w:val="22"/>
              </w:rPr>
              <w:t>Good timekeeping</w:t>
            </w:r>
          </w:p>
        </w:tc>
        <w:tc>
          <w:tcPr>
            <w:tcW w:w="3796" w:type="dxa"/>
            <w:shd w:val="clear" w:color="auto" w:fill="auto"/>
          </w:tcPr>
          <w:p w14:paraId="02C96F92" w14:textId="77777777" w:rsidR="00D7740F" w:rsidRPr="00DF7AB4" w:rsidRDefault="00D7740F" w:rsidP="009F1157">
            <w:pPr>
              <w:tabs>
                <w:tab w:val="left" w:pos="360"/>
                <w:tab w:val="left" w:pos="1080"/>
              </w:tabs>
              <w:jc w:val="both"/>
              <w:rPr>
                <w:rFonts w:ascii="Arial" w:hAnsi="Arial" w:cs="Arial"/>
                <w:sz w:val="22"/>
                <w:szCs w:val="22"/>
              </w:rPr>
            </w:pPr>
          </w:p>
        </w:tc>
      </w:tr>
    </w:tbl>
    <w:p w14:paraId="4FAF910B" w14:textId="77777777" w:rsidR="00D7740F" w:rsidRPr="00AE051A" w:rsidRDefault="00D7740F" w:rsidP="00D7740F">
      <w:pPr>
        <w:tabs>
          <w:tab w:val="left" w:pos="360"/>
          <w:tab w:val="left" w:pos="1080"/>
        </w:tabs>
        <w:jc w:val="both"/>
        <w:rPr>
          <w:rFonts w:ascii="Arial" w:hAnsi="Arial" w:cs="Arial"/>
        </w:rPr>
      </w:pPr>
    </w:p>
    <w:p w14:paraId="00DD8B16" w14:textId="77777777" w:rsidR="00D7740F" w:rsidRDefault="00D7740F"/>
    <w:sectPr w:rsidR="00D7740F" w:rsidSect="007A22B8">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F"/>
    <w:rsid w:val="00112B26"/>
    <w:rsid w:val="00D7740F"/>
    <w:rsid w:val="01430E5E"/>
    <w:rsid w:val="0320222A"/>
    <w:rsid w:val="05881917"/>
    <w:rsid w:val="07067A88"/>
    <w:rsid w:val="071BF49E"/>
    <w:rsid w:val="08186DC1"/>
    <w:rsid w:val="0930EE6D"/>
    <w:rsid w:val="09B2A281"/>
    <w:rsid w:val="0B9BC425"/>
    <w:rsid w:val="0D4E1AE4"/>
    <w:rsid w:val="1330224D"/>
    <w:rsid w:val="24579CB5"/>
    <w:rsid w:val="2F30115A"/>
    <w:rsid w:val="31FE80FA"/>
    <w:rsid w:val="3675D5BC"/>
    <w:rsid w:val="37E5D6CF"/>
    <w:rsid w:val="4290A9CA"/>
    <w:rsid w:val="46849655"/>
    <w:rsid w:val="51022B34"/>
    <w:rsid w:val="56652EBD"/>
    <w:rsid w:val="56D8CF8C"/>
    <w:rsid w:val="58603204"/>
    <w:rsid w:val="59EC8BD6"/>
    <w:rsid w:val="6383084E"/>
    <w:rsid w:val="64695D7E"/>
    <w:rsid w:val="6827D757"/>
    <w:rsid w:val="6B9E81CC"/>
    <w:rsid w:val="6C4C7DF9"/>
    <w:rsid w:val="6D73B549"/>
    <w:rsid w:val="711D8B2A"/>
    <w:rsid w:val="754881C1"/>
    <w:rsid w:val="7CE3293D"/>
    <w:rsid w:val="7F51B9EB"/>
    <w:rsid w:val="7F918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3E51"/>
  <w15:chartTrackingRefBased/>
  <w15:docId w15:val="{9B3E20C1-3B8A-4797-83F6-AD03D485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0F"/>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Company>Cornerstone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Fiona Cruden</cp:lastModifiedBy>
  <cp:revision>5</cp:revision>
  <dcterms:created xsi:type="dcterms:W3CDTF">2023-05-10T09:01:00Z</dcterms:created>
  <dcterms:modified xsi:type="dcterms:W3CDTF">2024-08-29T15:10:00Z</dcterms:modified>
</cp:coreProperties>
</file>