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"/>
        <w:gridCol w:w="1053"/>
        <w:gridCol w:w="365"/>
        <w:gridCol w:w="7555"/>
      </w:tblGrid>
      <w:tr w:rsidR="00A94FC8" w:rsidRPr="0080780F" w14:paraId="1AECE60F" w14:textId="77777777" w:rsidTr="008C02AD">
        <w:tc>
          <w:tcPr>
            <w:tcW w:w="10080" w:type="dxa"/>
            <w:gridSpan w:val="4"/>
            <w:shd w:val="clear" w:color="auto" w:fill="C6D9F1"/>
          </w:tcPr>
          <w:p w14:paraId="1EFFEF8D" w14:textId="77777777" w:rsidR="00A94FC8" w:rsidRDefault="00A94FC8" w:rsidP="0080780F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5B95BFD3" w14:textId="4A0190D0" w:rsidR="00A94FC8" w:rsidRPr="0080780F" w:rsidRDefault="00A97F0A" w:rsidP="0080780F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–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S</w:t>
            </w:r>
            <w:r w:rsidR="00665300">
              <w:rPr>
                <w:rFonts w:ascii="Arial Black" w:hAnsi="Arial Black"/>
                <w:sz w:val="28"/>
              </w:rPr>
              <w:t>P</w:t>
            </w:r>
            <w:bookmarkStart w:id="0" w:name="_GoBack"/>
            <w:bookmarkEnd w:id="0"/>
            <w:r w:rsidR="00665300">
              <w:rPr>
                <w:rFonts w:ascii="Arial Black" w:hAnsi="Arial Black"/>
                <w:sz w:val="28"/>
              </w:rPr>
              <w:t>0421</w:t>
            </w:r>
            <w:r w:rsidR="00B740EA">
              <w:rPr>
                <w:rFonts w:ascii="Arial Black" w:hAnsi="Arial Black"/>
                <w:sz w:val="28"/>
              </w:rPr>
              <w:t>C</w:t>
            </w:r>
            <w:r w:rsidR="00AF4801">
              <w:rPr>
                <w:rFonts w:ascii="Arial Black" w:hAnsi="Arial Black"/>
                <w:sz w:val="28"/>
              </w:rPr>
              <w:t>HS</w:t>
            </w:r>
          </w:p>
        </w:tc>
      </w:tr>
      <w:tr w:rsidR="00A94FC8" w:rsidRPr="0080780F" w14:paraId="0A2A21A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0D429037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4DA33B6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A94FC8" w:rsidRPr="0080780F" w14:paraId="49CA8A7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D59D199" w14:textId="075B3CBE" w:rsidR="00A94FC8" w:rsidRPr="0080780F" w:rsidRDefault="00A94FC8" w:rsidP="0080780F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employer will be the wife of the </w:t>
            </w:r>
            <w:r w:rsidR="00BF53BF">
              <w:rPr>
                <w:rFonts w:ascii="Arial" w:hAnsi="Arial" w:cs="Arial"/>
              </w:rPr>
              <w:t xml:space="preserve">gentleman </w:t>
            </w:r>
            <w:r w:rsidR="00BF53BF" w:rsidRPr="0080780F">
              <w:rPr>
                <w:rFonts w:ascii="Arial" w:hAnsi="Arial" w:cs="Arial"/>
              </w:rPr>
              <w:t>requiring</w:t>
            </w:r>
            <w:r w:rsidRPr="0080780F">
              <w:rPr>
                <w:rFonts w:ascii="Arial" w:hAnsi="Arial" w:cs="Arial"/>
              </w:rPr>
              <w:t xml:space="preserve"> care</w:t>
            </w:r>
          </w:p>
        </w:tc>
      </w:tr>
      <w:tr w:rsidR="00A94FC8" w:rsidRPr="0080780F" w14:paraId="322BB03D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7A2EAD5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6BBC4EE6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A94FC8" w:rsidRPr="0080780F" w14:paraId="1380CA65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5114D02D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920" w:type="dxa"/>
            <w:gridSpan w:val="2"/>
            <w:vAlign w:val="center"/>
          </w:tcPr>
          <w:p w14:paraId="26833B25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Personal Assistant</w:t>
            </w:r>
          </w:p>
        </w:tc>
      </w:tr>
      <w:tr w:rsidR="00A94FC8" w:rsidRPr="0080780F" w14:paraId="0188463F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4EE130E6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920" w:type="dxa"/>
            <w:gridSpan w:val="2"/>
            <w:vAlign w:val="center"/>
          </w:tcPr>
          <w:p w14:paraId="301DC7D7" w14:textId="77777777" w:rsidR="00A94FC8" w:rsidRPr="0080780F" w:rsidRDefault="00A94FC8" w:rsidP="00DF2B0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Pitcaple</w:t>
            </w:r>
            <w:proofErr w:type="spellEnd"/>
          </w:p>
        </w:tc>
      </w:tr>
      <w:tr w:rsidR="00A94FC8" w:rsidRPr="0080780F" w14:paraId="56A7F0E7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63FB8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920" w:type="dxa"/>
            <w:gridSpan w:val="2"/>
            <w:vAlign w:val="center"/>
          </w:tcPr>
          <w:p w14:paraId="43BADC03" w14:textId="77777777" w:rsidR="00563F6E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looking to recruit a </w:t>
            </w:r>
            <w:r w:rsidR="00563F6E">
              <w:rPr>
                <w:rFonts w:ascii="Arial" w:hAnsi="Arial" w:cs="Arial"/>
              </w:rPr>
              <w:t xml:space="preserve">personal assistant </w:t>
            </w:r>
            <w:r>
              <w:rPr>
                <w:rFonts w:ascii="Arial" w:hAnsi="Arial" w:cs="Arial"/>
              </w:rPr>
              <w:t xml:space="preserve">to provide </w:t>
            </w:r>
            <w:r w:rsidR="00563F6E">
              <w:rPr>
                <w:rFonts w:ascii="Arial" w:hAnsi="Arial" w:cs="Arial"/>
              </w:rPr>
              <w:t>support for the following hours:</w:t>
            </w:r>
          </w:p>
          <w:p w14:paraId="72973A5A" w14:textId="706B4620" w:rsidR="00563B38" w:rsidRPr="00563B38" w:rsidRDefault="00B740EA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63F6E">
              <w:rPr>
                <w:rFonts w:ascii="Arial" w:hAnsi="Arial" w:cs="Arial"/>
              </w:rPr>
              <w:t xml:space="preserve"> </w:t>
            </w:r>
            <w:r w:rsidR="00563B38" w:rsidRPr="00563B38">
              <w:rPr>
                <w:rFonts w:ascii="Arial" w:hAnsi="Arial" w:cs="Arial"/>
              </w:rPr>
              <w:t>Hours</w:t>
            </w:r>
            <w:r w:rsidR="00563F6E">
              <w:rPr>
                <w:rFonts w:ascii="Arial" w:hAnsi="Arial" w:cs="Arial"/>
              </w:rPr>
              <w:t xml:space="preserve"> per week</w:t>
            </w:r>
            <w:r w:rsidR="00563B38" w:rsidRPr="00563B38">
              <w:rPr>
                <w:rFonts w:ascii="Arial" w:hAnsi="Arial" w:cs="Arial"/>
              </w:rPr>
              <w:t>:</w:t>
            </w:r>
          </w:p>
          <w:p w14:paraId="2EA671AD" w14:textId="7CEB3032" w:rsidR="00563B38" w:rsidRDefault="00563F6E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hour between </w:t>
            </w:r>
            <w:r w:rsidR="00B26646">
              <w:rPr>
                <w:rFonts w:ascii="Arial" w:hAnsi="Arial" w:cs="Arial"/>
              </w:rPr>
              <w:t>19.30</w:t>
            </w:r>
            <w:r>
              <w:rPr>
                <w:rFonts w:ascii="Arial" w:hAnsi="Arial" w:cs="Arial"/>
              </w:rPr>
              <w:t xml:space="preserve"> and </w:t>
            </w:r>
            <w:r w:rsidR="00B26646">
              <w:rPr>
                <w:rFonts w:ascii="Arial" w:hAnsi="Arial" w:cs="Arial"/>
              </w:rPr>
              <w:t>21.00</w:t>
            </w:r>
            <w:r>
              <w:rPr>
                <w:rFonts w:ascii="Arial" w:hAnsi="Arial" w:cs="Arial"/>
              </w:rPr>
              <w:t xml:space="preserve"> </w:t>
            </w:r>
            <w:r w:rsidR="00481BF6">
              <w:rPr>
                <w:rFonts w:ascii="Arial" w:hAnsi="Arial" w:cs="Arial"/>
              </w:rPr>
              <w:t>Monday</w:t>
            </w:r>
            <w:r w:rsidR="0010285E">
              <w:rPr>
                <w:rFonts w:ascii="Arial" w:hAnsi="Arial" w:cs="Arial"/>
              </w:rPr>
              <w:t>, Saturday and Sunday</w:t>
            </w:r>
          </w:p>
          <w:p w14:paraId="65A4F03D" w14:textId="2B5D1C66" w:rsidR="00B03D25" w:rsidRDefault="00B03D25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hours social activity support following the Monday morning visit</w:t>
            </w:r>
          </w:p>
          <w:p w14:paraId="2E175018" w14:textId="0679B13F" w:rsidR="00B03D25" w:rsidRPr="00563B38" w:rsidRDefault="00C75346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between 19.30 and 21.00 Monday to Friday</w:t>
            </w:r>
          </w:p>
          <w:p w14:paraId="0A721BFA" w14:textId="77777777" w:rsidR="00A94FC8" w:rsidRPr="0080780F" w:rsidRDefault="00563F6E" w:rsidP="00563F6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times will be agreed with the successful applicant</w:t>
            </w:r>
          </w:p>
        </w:tc>
      </w:tr>
      <w:tr w:rsidR="00A94FC8" w:rsidRPr="0080780F" w14:paraId="5A796360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03D1B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920" w:type="dxa"/>
            <w:gridSpan w:val="2"/>
            <w:vAlign w:val="center"/>
          </w:tcPr>
          <w:p w14:paraId="1FAA11CB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Permanent.  Subject to a 3-month </w:t>
            </w:r>
            <w:r>
              <w:rPr>
                <w:rFonts w:ascii="Arial" w:hAnsi="Arial" w:cs="Arial"/>
              </w:rPr>
              <w:t>probationary period</w:t>
            </w:r>
          </w:p>
        </w:tc>
      </w:tr>
      <w:tr w:rsidR="00A94FC8" w:rsidRPr="0080780F" w14:paraId="58300F84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7DE6306A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2DC4AD9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A94FC8" w:rsidRPr="0080780F" w14:paraId="2F4DD23E" w14:textId="77777777" w:rsidTr="008C02AD">
        <w:trPr>
          <w:trHeight w:val="294"/>
        </w:trPr>
        <w:tc>
          <w:tcPr>
            <w:tcW w:w="2525" w:type="dxa"/>
            <w:gridSpan w:val="3"/>
          </w:tcPr>
          <w:p w14:paraId="46D02CFF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7555" w:type="dxa"/>
          </w:tcPr>
          <w:p w14:paraId="3B5B0EA6" w14:textId="77777777" w:rsidR="00A94FC8" w:rsidRPr="0080780F" w:rsidRDefault="00A94FC8" w:rsidP="0080780F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  <w:r w:rsidR="00481BF6">
              <w:rPr>
                <w:rFonts w:ascii="Arial" w:hAnsi="Arial" w:cs="Arial"/>
              </w:rPr>
              <w:t>.</w:t>
            </w:r>
            <w:r w:rsidR="00563F6E">
              <w:rPr>
                <w:rFonts w:ascii="Arial" w:hAnsi="Arial" w:cs="Arial"/>
              </w:rPr>
              <w:t>80</w:t>
            </w:r>
          </w:p>
        </w:tc>
      </w:tr>
      <w:tr w:rsidR="00A94FC8" w:rsidRPr="0080780F" w14:paraId="3426FA00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787697E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0E6DFDE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A94FC8" w:rsidRPr="0080780F" w14:paraId="68DF4717" w14:textId="77777777" w:rsidTr="008C02AD">
        <w:trPr>
          <w:trHeight w:val="251"/>
        </w:trPr>
        <w:tc>
          <w:tcPr>
            <w:tcW w:w="10080" w:type="dxa"/>
            <w:gridSpan w:val="4"/>
          </w:tcPr>
          <w:p w14:paraId="5651AE3D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ssisting </w:t>
            </w:r>
            <w:r w:rsidR="00F656D3">
              <w:rPr>
                <w:rFonts w:ascii="Arial" w:hAnsi="Arial" w:cs="Arial"/>
              </w:rPr>
              <w:t>with bathing, showering, dressing etc</w:t>
            </w:r>
          </w:p>
          <w:p w14:paraId="16963025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Preparing meals</w:t>
            </w:r>
            <w:r>
              <w:rPr>
                <w:rFonts w:ascii="Arial" w:hAnsi="Arial" w:cs="Arial"/>
              </w:rPr>
              <w:t xml:space="preserve"> and snacks for the gentleman</w:t>
            </w:r>
            <w:r w:rsidRPr="0080780F">
              <w:rPr>
                <w:rFonts w:ascii="Arial" w:hAnsi="Arial" w:cs="Arial"/>
              </w:rPr>
              <w:t xml:space="preserve"> in consultation with the employer;</w:t>
            </w:r>
          </w:p>
          <w:p w14:paraId="1AC1AC4C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Prompting and participating in social activities;</w:t>
            </w:r>
          </w:p>
          <w:p w14:paraId="4B6CF08B" w14:textId="77777777" w:rsidR="00563F6E" w:rsidRDefault="00A94FC8" w:rsidP="00BF53B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high standard of order, hygiene and cleanliness</w:t>
            </w:r>
          </w:p>
          <w:p w14:paraId="5ABEE836" w14:textId="4DAEF154" w:rsidR="00BF53BF" w:rsidRPr="00BF53BF" w:rsidRDefault="00BF53BF" w:rsidP="00BF53BF">
            <w:pPr>
              <w:spacing w:before="120"/>
              <w:ind w:left="352"/>
              <w:jc w:val="left"/>
              <w:rPr>
                <w:rFonts w:ascii="Arial" w:hAnsi="Arial" w:cs="Arial"/>
              </w:rPr>
            </w:pPr>
          </w:p>
        </w:tc>
      </w:tr>
      <w:tr w:rsidR="00A94FC8" w:rsidRPr="0080780F" w14:paraId="771CC7C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8B737A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7DE52D7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A94FC8" w:rsidRPr="0080780F" w14:paraId="4652D96F" w14:textId="77777777" w:rsidTr="008C02AD">
        <w:trPr>
          <w:trHeight w:val="251"/>
        </w:trPr>
        <w:tc>
          <w:tcPr>
            <w:tcW w:w="10080" w:type="dxa"/>
            <w:gridSpan w:val="4"/>
          </w:tcPr>
          <w:p w14:paraId="26296760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1D6FA35F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Respecting the employer’s privacy – ensuring confidentiality at all times;</w:t>
            </w:r>
          </w:p>
          <w:p w14:paraId="5EDB30A7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Prompting the gentleman’</w:t>
            </w:r>
            <w:r w:rsidRPr="0080780F">
              <w:rPr>
                <w:rFonts w:ascii="Arial" w:hAnsi="Arial" w:cs="Arial"/>
              </w:rPr>
              <w:t>s physical, social, emotional, sensory and intellectual development including suitable activities in consultation with the employer;</w:t>
            </w:r>
          </w:p>
          <w:p w14:paraId="19E658E7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Personal Care needs</w:t>
            </w:r>
          </w:p>
          <w:p w14:paraId="34ED4E6A" w14:textId="77777777" w:rsid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Catheter Care</w:t>
            </w:r>
          </w:p>
          <w:p w14:paraId="0EE610B4" w14:textId="77777777" w:rsidR="00A94FC8" w:rsidRP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F656D3">
              <w:rPr>
                <w:rFonts w:ascii="Arial" w:hAnsi="Arial" w:cs="Arial"/>
              </w:rPr>
              <w:t>Use of Hoist for transfers</w:t>
            </w:r>
          </w:p>
          <w:p w14:paraId="2B1B74DA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assist to do exercises/stretches</w:t>
            </w:r>
          </w:p>
          <w:p w14:paraId="575E9028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pursue interests</w:t>
            </w:r>
          </w:p>
          <w:p w14:paraId="61CD3AE0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r w:rsidR="00563F6E">
              <w:rPr>
                <w:rFonts w:ascii="Arial" w:hAnsi="Arial" w:cs="Arial"/>
              </w:rPr>
              <w:t>bed and</w:t>
            </w:r>
            <w:r>
              <w:rPr>
                <w:rFonts w:ascii="Arial" w:hAnsi="Arial" w:cs="Arial"/>
              </w:rPr>
              <w:t xml:space="preserve"> remake with clean sheets as required</w:t>
            </w:r>
          </w:p>
          <w:p w14:paraId="1958963E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on washing machine as required and hang out/bring in washing.</w:t>
            </w:r>
          </w:p>
          <w:p w14:paraId="76888D74" w14:textId="77777777" w:rsidR="00A94FC8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gentleman to prepare suppers and do baking occasionally</w:t>
            </w:r>
          </w:p>
          <w:p w14:paraId="6FA79F89" w14:textId="77777777" w:rsidR="00A94FC8" w:rsidRPr="0080780F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  <w:r w:rsidR="00A94FC8">
              <w:rPr>
                <w:rFonts w:ascii="Arial" w:hAnsi="Arial" w:cs="Arial"/>
              </w:rPr>
              <w:t xml:space="preserve"> </w:t>
            </w:r>
            <w:r w:rsidR="00563F6E">
              <w:rPr>
                <w:rFonts w:ascii="Arial" w:hAnsi="Arial" w:cs="Arial"/>
              </w:rPr>
              <w:t>gentleman’s bedroom</w:t>
            </w:r>
            <w:r w:rsidR="00A94FC8">
              <w:rPr>
                <w:rFonts w:ascii="Arial" w:hAnsi="Arial" w:cs="Arial"/>
              </w:rPr>
              <w:t xml:space="preserve"> and shower room clean &amp; tidy</w:t>
            </w:r>
          </w:p>
          <w:p w14:paraId="0CA0497A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7C2F86C9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>
              <w:rPr>
                <w:rFonts w:ascii="Arial" w:hAnsi="Arial" w:cs="Arial"/>
              </w:rPr>
              <w:t>gentleman’s safety at all times.</w:t>
            </w:r>
          </w:p>
        </w:tc>
      </w:tr>
      <w:tr w:rsidR="00A94FC8" w:rsidRPr="0080780F" w14:paraId="3F62EB0B" w14:textId="77777777" w:rsidTr="008C02AD">
        <w:trPr>
          <w:trHeight w:val="251"/>
        </w:trPr>
        <w:tc>
          <w:tcPr>
            <w:tcW w:w="10080" w:type="dxa"/>
            <w:gridSpan w:val="4"/>
          </w:tcPr>
          <w:p w14:paraId="736C6072" w14:textId="77777777" w:rsidR="00A94FC8" w:rsidRPr="0080780F" w:rsidRDefault="00A94FC8" w:rsidP="0080780F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1FBCEF8D" w14:textId="77777777" w:rsidR="00BA0543" w:rsidRDefault="00A94FC8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</w:t>
            </w:r>
            <w:r>
              <w:rPr>
                <w:rFonts w:ascii="Tahoma" w:hAnsi="Tahoma" w:cs="Tahoma"/>
                <w:i/>
                <w:smallCaps/>
                <w:sz w:val="20"/>
              </w:rPr>
              <w:t xml:space="preserve">will 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be offered to any successful applicant and shall be paid for by the employer</w:t>
            </w:r>
          </w:p>
          <w:p w14:paraId="2E3EAAB2" w14:textId="77777777" w:rsidR="00037180" w:rsidRDefault="00037180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14:paraId="35274A87" w14:textId="77777777" w:rsidR="00BA0543" w:rsidRPr="0080780F" w:rsidRDefault="00BA0543" w:rsidP="00BA054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94FC8" w:rsidRPr="0080780F" w14:paraId="6F291DF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0DFE235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6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37F5E398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A94FC8" w:rsidRPr="0080780F" w14:paraId="29B30BC9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176FDEE8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</w:t>
            </w:r>
            <w:r w:rsidRPr="0080780F">
              <w:rPr>
                <w:rFonts w:ascii="Arial" w:hAnsi="Arial" w:cs="Arial"/>
              </w:rPr>
              <w:t xml:space="preserve"> be directed by and shall be accountable to the employer.</w:t>
            </w:r>
          </w:p>
          <w:p w14:paraId="39C73117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 xml:space="preserve">ssary to respect the privacy of the employer, the </w:t>
            </w:r>
            <w:r w:rsidRPr="0080780F">
              <w:rPr>
                <w:rFonts w:ascii="Arial" w:hAnsi="Arial" w:cs="Arial"/>
              </w:rPr>
              <w:t>family and any other members of staff.</w:t>
            </w:r>
          </w:p>
        </w:tc>
      </w:tr>
      <w:tr w:rsidR="00A94FC8" w:rsidRPr="0080780F" w14:paraId="6035B54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4D7DBFC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781F34B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A94FC8" w:rsidRPr="0080780F" w14:paraId="312917EA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778678C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must be reliable, trustworthy a</w:t>
            </w:r>
            <w:r>
              <w:rPr>
                <w:rFonts w:ascii="Arial" w:hAnsi="Arial" w:cs="Arial"/>
              </w:rPr>
              <w:t>nd be positive &amp; encouraging in their outlook to the</w:t>
            </w:r>
            <w:r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A94FC8" w:rsidRPr="0080780F" w14:paraId="12FDF66E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10872C60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2CBE137A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A94FC8" w:rsidRPr="0080780F" w14:paraId="3DE09A6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33E39BE6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80780F">
              <w:rPr>
                <w:rFonts w:ascii="Arial" w:hAnsi="Arial" w:cs="Arial"/>
              </w:rPr>
              <w:t>xper</w:t>
            </w:r>
            <w:r>
              <w:rPr>
                <w:rFonts w:ascii="Arial" w:hAnsi="Arial" w:cs="Arial"/>
              </w:rPr>
              <w:t>ience working with and caring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80780F">
              <w:rPr>
                <w:rFonts w:ascii="Arial" w:hAnsi="Arial" w:cs="Arial"/>
              </w:rPr>
              <w:t>physical and mental disabilities would be a pre-requisite although further training would be offered and paid for by the employer.</w:t>
            </w:r>
          </w:p>
        </w:tc>
      </w:tr>
      <w:tr w:rsidR="00A94FC8" w:rsidRPr="00BA0543" w14:paraId="6FF6F5EB" w14:textId="77777777" w:rsidTr="00BA0543">
        <w:trPr>
          <w:trHeight w:val="37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901EB5" w14:textId="77777777" w:rsidR="00BA0543" w:rsidRPr="00BA0543" w:rsidRDefault="00BA0543" w:rsidP="00BA0543">
            <w:pPr>
              <w:spacing w:before="40" w:after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9         </w:t>
            </w:r>
            <w:r w:rsidR="00A94FC8" w:rsidRPr="00BA0543">
              <w:rPr>
                <w:rFonts w:ascii="Arial Black" w:hAnsi="Arial Black" w:cs="Arial"/>
              </w:rPr>
              <w:t>References and the Protecting Vulnerable Groups Scheme</w:t>
            </w:r>
          </w:p>
        </w:tc>
      </w:tr>
      <w:tr w:rsidR="00BA0543" w:rsidRPr="0080780F" w14:paraId="2A1F7695" w14:textId="77777777" w:rsidTr="00BA0543">
        <w:trPr>
          <w:trHeight w:val="546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7045356C" w14:textId="77777777" w:rsidR="00BA0543" w:rsidRDefault="00BA0543" w:rsidP="00BA0543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A0543">
              <w:rPr>
                <w:rFonts w:ascii="Arial" w:hAnsi="Arial" w:cs="Arial"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8" w:history="1">
              <w:r w:rsidRPr="00BA0543">
                <w:rPr>
                  <w:color w:val="0000FF"/>
                  <w:u w:val="single"/>
                </w:rPr>
                <w:t>www.disclosurescotland.co.uk</w:t>
              </w:r>
            </w:hyperlink>
          </w:p>
        </w:tc>
      </w:tr>
    </w:tbl>
    <w:p w14:paraId="1414FFD5" w14:textId="77777777" w:rsidR="00A94FC8" w:rsidRDefault="00A94FC8" w:rsidP="00BA0543">
      <w:pPr>
        <w:spacing w:after="0"/>
        <w:contextualSpacing/>
      </w:pPr>
    </w:p>
    <w:p w14:paraId="04A74FB8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1AA084F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30D7699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68B926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37BD2C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0511A7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270433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7CF202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01107C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8634890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3E380CD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49D0FA5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120821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72CA0A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561CD65A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B581BC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6E2F70E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D0AF0D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7C60E19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4178C1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665C18B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8BEC90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4A3257EC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863DED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A698DDD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E743F5C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C26FEB">
        <w:rPr>
          <w:rFonts w:ascii="Arial" w:hAnsi="Arial" w:cs="Arial"/>
          <w:b/>
          <w:sz w:val="28"/>
          <w:szCs w:val="28"/>
        </w:rPr>
        <w:t>Person Specification</w:t>
      </w:r>
    </w:p>
    <w:p w14:paraId="0CAF91CE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3"/>
        <w:gridCol w:w="5095"/>
        <w:gridCol w:w="3156"/>
      </w:tblGrid>
      <w:tr w:rsidR="00A94FC8" w:rsidRPr="00C26FEB" w14:paraId="355B0C72" w14:textId="77777777" w:rsidTr="00BA0543">
        <w:trPr>
          <w:trHeight w:val="867"/>
        </w:trPr>
        <w:tc>
          <w:tcPr>
            <w:tcW w:w="1813" w:type="dxa"/>
            <w:tcBorders>
              <w:bottom w:val="single" w:sz="4" w:space="0" w:color="auto"/>
            </w:tcBorders>
          </w:tcPr>
          <w:p w14:paraId="4679361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331D21A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Essential</w:t>
            </w:r>
          </w:p>
          <w:p w14:paraId="7FA0722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49476F39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Desirable</w:t>
            </w:r>
          </w:p>
          <w:p w14:paraId="5482B4B3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94FC8" w:rsidRPr="00C26FEB" w14:paraId="2724CEC9" w14:textId="77777777" w:rsidTr="00BA0543">
        <w:trPr>
          <w:trHeight w:val="272"/>
        </w:trPr>
        <w:tc>
          <w:tcPr>
            <w:tcW w:w="1813" w:type="dxa"/>
            <w:shd w:val="clear" w:color="auto" w:fill="E0E0E0"/>
          </w:tcPr>
          <w:p w14:paraId="00F94DF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5" w:type="dxa"/>
            <w:shd w:val="clear" w:color="auto" w:fill="E0E0E0"/>
          </w:tcPr>
          <w:p w14:paraId="773049A0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E0E0E0"/>
          </w:tcPr>
          <w:p w14:paraId="128583FA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77B32029" w14:textId="77777777" w:rsidTr="00BA0543">
        <w:trPr>
          <w:trHeight w:val="850"/>
        </w:trPr>
        <w:tc>
          <w:tcPr>
            <w:tcW w:w="1813" w:type="dxa"/>
          </w:tcPr>
          <w:p w14:paraId="4A1DBB01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095" w:type="dxa"/>
          </w:tcPr>
          <w:p w14:paraId="719BE1DD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156" w:type="dxa"/>
          </w:tcPr>
          <w:p w14:paraId="0434C69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mental health issues and how they can affect people  </w:t>
            </w:r>
          </w:p>
        </w:tc>
      </w:tr>
      <w:tr w:rsidR="00A94FC8" w:rsidRPr="00C26FEB" w14:paraId="23380658" w14:textId="77777777" w:rsidTr="00BA0543">
        <w:trPr>
          <w:trHeight w:val="1157"/>
        </w:trPr>
        <w:tc>
          <w:tcPr>
            <w:tcW w:w="1813" w:type="dxa"/>
          </w:tcPr>
          <w:p w14:paraId="2DE5C38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095" w:type="dxa"/>
          </w:tcPr>
          <w:p w14:paraId="628AC49E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standard of education</w:t>
            </w:r>
          </w:p>
          <w:p w14:paraId="00A5D2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156" w:type="dxa"/>
          </w:tcPr>
          <w:p w14:paraId="748ADC9C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SVQ Level II</w:t>
            </w:r>
          </w:p>
          <w:p w14:paraId="0E3E3CC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moving and handling certificate</w:t>
            </w:r>
          </w:p>
          <w:p w14:paraId="04AE066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first aid certificate</w:t>
            </w:r>
          </w:p>
        </w:tc>
      </w:tr>
      <w:tr w:rsidR="00A94FC8" w:rsidRPr="00C26FEB" w14:paraId="50F6DD6E" w14:textId="77777777" w:rsidTr="00BA0543">
        <w:trPr>
          <w:trHeight w:val="2381"/>
        </w:trPr>
        <w:tc>
          <w:tcPr>
            <w:tcW w:w="1813" w:type="dxa"/>
          </w:tcPr>
          <w:p w14:paraId="375813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095" w:type="dxa"/>
          </w:tcPr>
          <w:p w14:paraId="48F2907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C9CFE53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Communicate clearly and sensitively</w:t>
            </w:r>
          </w:p>
          <w:p w14:paraId="4DD56881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own initiative/</w:t>
            </w:r>
            <w:proofErr w:type="spellStart"/>
            <w:r w:rsidRPr="008F4022">
              <w:rPr>
                <w:rFonts w:ascii="Arial" w:hAnsi="Arial" w:cs="Arial"/>
              </w:rPr>
              <w:t>self motivation</w:t>
            </w:r>
            <w:proofErr w:type="spellEnd"/>
          </w:p>
          <w:p w14:paraId="0F16F91A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7F5F24EC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Be flexible and adaptable</w:t>
            </w:r>
          </w:p>
          <w:p w14:paraId="001860B5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Work independently or as part of a team</w:t>
            </w:r>
          </w:p>
          <w:p w14:paraId="4242B3AE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156" w:type="dxa"/>
          </w:tcPr>
          <w:p w14:paraId="13F3EF5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0315E2F" w14:textId="77777777" w:rsidR="00A94FC8" w:rsidRPr="008F4022" w:rsidRDefault="00563F6E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94FC8" w:rsidRPr="008F4022">
              <w:rPr>
                <w:rFonts w:ascii="Arial" w:hAnsi="Arial" w:cs="Arial"/>
              </w:rPr>
              <w:t>orm positive relationships with individuals</w:t>
            </w:r>
          </w:p>
        </w:tc>
      </w:tr>
      <w:tr w:rsidR="00A94FC8" w:rsidRPr="00C26FEB" w14:paraId="68A8436D" w14:textId="77777777" w:rsidTr="00BA0543">
        <w:trPr>
          <w:trHeight w:val="850"/>
        </w:trPr>
        <w:tc>
          <w:tcPr>
            <w:tcW w:w="1813" w:type="dxa"/>
          </w:tcPr>
          <w:p w14:paraId="2999B32F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5095" w:type="dxa"/>
          </w:tcPr>
          <w:p w14:paraId="087BCCF9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communication skills</w:t>
            </w:r>
          </w:p>
          <w:p w14:paraId="10731718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 sense of humour</w:t>
            </w:r>
          </w:p>
        </w:tc>
        <w:tc>
          <w:tcPr>
            <w:tcW w:w="3156" w:type="dxa"/>
          </w:tcPr>
          <w:p w14:paraId="2A49B4C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39A89597" w14:textId="77777777" w:rsidTr="00BA0543">
        <w:trPr>
          <w:trHeight w:val="1157"/>
        </w:trPr>
        <w:tc>
          <w:tcPr>
            <w:tcW w:w="1813" w:type="dxa"/>
          </w:tcPr>
          <w:p w14:paraId="1A2F9B5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022">
              <w:rPr>
                <w:rFonts w:ascii="Arial" w:hAnsi="Arial" w:cs="Arial"/>
                <w:b/>
                <w:szCs w:val="24"/>
              </w:rPr>
              <w:t>Additional requirements for this post</w:t>
            </w:r>
          </w:p>
        </w:tc>
        <w:tc>
          <w:tcPr>
            <w:tcW w:w="5095" w:type="dxa"/>
          </w:tcPr>
          <w:p w14:paraId="2F67444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Able to work flexible hours to meet the needs of the service</w:t>
            </w:r>
          </w:p>
          <w:p w14:paraId="27B3324F" w14:textId="77777777" w:rsidR="00330EA6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timekeeping</w:t>
            </w:r>
          </w:p>
          <w:p w14:paraId="209DC45D" w14:textId="77777777" w:rsidR="00A94FC8" w:rsidRPr="008F4022" w:rsidRDefault="00330EA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</w:t>
            </w:r>
          </w:p>
        </w:tc>
        <w:tc>
          <w:tcPr>
            <w:tcW w:w="3156" w:type="dxa"/>
          </w:tcPr>
          <w:p w14:paraId="5F82D81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37F9448" w14:textId="77777777" w:rsidR="00A94FC8" w:rsidRDefault="00A94FC8" w:rsidP="00BA0543"/>
    <w:sectPr w:rsidR="00A94FC8" w:rsidSect="00694BEA">
      <w:pgSz w:w="11906" w:h="16838"/>
      <w:pgMar w:top="1079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1D1C"/>
    <w:rsid w:val="00004633"/>
    <w:rsid w:val="00037180"/>
    <w:rsid w:val="00076557"/>
    <w:rsid w:val="00087495"/>
    <w:rsid w:val="00090B14"/>
    <w:rsid w:val="00093C89"/>
    <w:rsid w:val="001003AE"/>
    <w:rsid w:val="0010285E"/>
    <w:rsid w:val="00115198"/>
    <w:rsid w:val="00124730"/>
    <w:rsid w:val="0014035B"/>
    <w:rsid w:val="001D5EFE"/>
    <w:rsid w:val="001E090E"/>
    <w:rsid w:val="00217CC1"/>
    <w:rsid w:val="00230248"/>
    <w:rsid w:val="0025047F"/>
    <w:rsid w:val="00295708"/>
    <w:rsid w:val="00295C27"/>
    <w:rsid w:val="002C3B8F"/>
    <w:rsid w:val="002F61BE"/>
    <w:rsid w:val="00301DE0"/>
    <w:rsid w:val="00330EA6"/>
    <w:rsid w:val="003857A7"/>
    <w:rsid w:val="004074CA"/>
    <w:rsid w:val="004361F0"/>
    <w:rsid w:val="00461FAD"/>
    <w:rsid w:val="004641CD"/>
    <w:rsid w:val="00481BF6"/>
    <w:rsid w:val="00520A88"/>
    <w:rsid w:val="00563B38"/>
    <w:rsid w:val="00563F6E"/>
    <w:rsid w:val="00566C9B"/>
    <w:rsid w:val="00583993"/>
    <w:rsid w:val="005870DE"/>
    <w:rsid w:val="005C0A7E"/>
    <w:rsid w:val="00616579"/>
    <w:rsid w:val="0062658A"/>
    <w:rsid w:val="00643E01"/>
    <w:rsid w:val="00665300"/>
    <w:rsid w:val="00694BEA"/>
    <w:rsid w:val="006C620F"/>
    <w:rsid w:val="006F7AF2"/>
    <w:rsid w:val="00706704"/>
    <w:rsid w:val="00707545"/>
    <w:rsid w:val="00722D5C"/>
    <w:rsid w:val="00745587"/>
    <w:rsid w:val="00766B75"/>
    <w:rsid w:val="007924AD"/>
    <w:rsid w:val="0080780F"/>
    <w:rsid w:val="008C02AD"/>
    <w:rsid w:val="008C278B"/>
    <w:rsid w:val="008D2DA3"/>
    <w:rsid w:val="008F4022"/>
    <w:rsid w:val="009018C5"/>
    <w:rsid w:val="00911144"/>
    <w:rsid w:val="009217D1"/>
    <w:rsid w:val="00936F47"/>
    <w:rsid w:val="009813D4"/>
    <w:rsid w:val="0099658C"/>
    <w:rsid w:val="009B2EF9"/>
    <w:rsid w:val="009B47D6"/>
    <w:rsid w:val="00A005F7"/>
    <w:rsid w:val="00A01777"/>
    <w:rsid w:val="00A018CF"/>
    <w:rsid w:val="00A117E7"/>
    <w:rsid w:val="00A535A3"/>
    <w:rsid w:val="00A70339"/>
    <w:rsid w:val="00A94FC8"/>
    <w:rsid w:val="00A97F0A"/>
    <w:rsid w:val="00AC3854"/>
    <w:rsid w:val="00AD4E87"/>
    <w:rsid w:val="00AF4801"/>
    <w:rsid w:val="00B03D25"/>
    <w:rsid w:val="00B125C9"/>
    <w:rsid w:val="00B26646"/>
    <w:rsid w:val="00B740EA"/>
    <w:rsid w:val="00B87AE9"/>
    <w:rsid w:val="00BA0543"/>
    <w:rsid w:val="00BA33EE"/>
    <w:rsid w:val="00BC5FBB"/>
    <w:rsid w:val="00BD1772"/>
    <w:rsid w:val="00BF53BF"/>
    <w:rsid w:val="00C10F5A"/>
    <w:rsid w:val="00C22A5F"/>
    <w:rsid w:val="00C26FEB"/>
    <w:rsid w:val="00C75346"/>
    <w:rsid w:val="00C93655"/>
    <w:rsid w:val="00D13C1A"/>
    <w:rsid w:val="00DF2B0C"/>
    <w:rsid w:val="00DF7722"/>
    <w:rsid w:val="00E612B4"/>
    <w:rsid w:val="00E72F18"/>
    <w:rsid w:val="00E751E8"/>
    <w:rsid w:val="00E76EC3"/>
    <w:rsid w:val="00F46AC3"/>
    <w:rsid w:val="00F53A32"/>
    <w:rsid w:val="00F63073"/>
    <w:rsid w:val="00F656D3"/>
    <w:rsid w:val="00F72504"/>
    <w:rsid w:val="00F84CE8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D8D56"/>
  <w15:docId w15:val="{96C7414E-BDFA-4037-A439-487131B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1" ma:contentTypeDescription="Create a new document." ma:contentTypeScope="" ma:versionID="156f6046b482f12d3c4b5ea5dbc5326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a187f4c25482407a88a0990d71c8df6b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4CB2D-D0BD-4644-99E4-340F7CE29B94}">
  <ds:schemaRefs>
    <ds:schemaRef ds:uri="http://purl.org/dc/elements/1.1/"/>
    <ds:schemaRef ds:uri="http://schemas.openxmlformats.org/package/2006/metadata/core-properties"/>
    <ds:schemaRef ds:uri="http://purl.org/dc/dcmitype/"/>
    <ds:schemaRef ds:uri="a6468c2e-c292-4356-ae6f-2dfac4f98367"/>
    <ds:schemaRef ds:uri="http://purl.org/dc/terms/"/>
    <ds:schemaRef ds:uri="http://schemas.microsoft.com/office/infopath/2007/PartnerControls"/>
    <ds:schemaRef ds:uri="http://schemas.microsoft.com/office/2006/documentManagement/types"/>
    <ds:schemaRef ds:uri="a98e3266-d894-4fce-b7c2-5e22861dab3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284D46-1B72-4C35-88EB-95799C27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FE512-4F08-4D2E-BE62-FBAA899C1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George Fisher</dc:creator>
  <cp:lastModifiedBy>Averil Duncan</cp:lastModifiedBy>
  <cp:revision>2</cp:revision>
  <cp:lastPrinted>2011-03-22T15:47:00Z</cp:lastPrinted>
  <dcterms:created xsi:type="dcterms:W3CDTF">2021-04-01T11:16:00Z</dcterms:created>
  <dcterms:modified xsi:type="dcterms:W3CDTF">2021-04-01T11:16:00Z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