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E68FB" w14:textId="77777777" w:rsidR="002C4CE8" w:rsidRDefault="00000000">
      <w:pPr>
        <w:spacing w:after="0" w:line="240" w:lineRule="auto"/>
        <w:ind w:left="90" w:right="-90"/>
        <w:jc w:val="center"/>
        <w:rPr>
          <w:rFonts w:ascii="Arial" w:eastAsia="Arial" w:hAnsi="Arial" w:cs="Arial"/>
          <w:b/>
          <w:u w:val="single"/>
        </w:rPr>
      </w:pPr>
      <w:r>
        <w:rPr>
          <w:rFonts w:ascii="Arial" w:eastAsia="Arial" w:hAnsi="Arial" w:cs="Arial"/>
          <w:b/>
          <w:u w:val="single"/>
        </w:rPr>
        <w:t>JOB DESCRIPTION</w:t>
      </w:r>
    </w:p>
    <w:p w14:paraId="608E3F2C" w14:textId="1F9578A1" w:rsidR="002C4CE8" w:rsidRDefault="00000000">
      <w:pPr>
        <w:spacing w:after="0" w:line="240" w:lineRule="auto"/>
        <w:ind w:left="90" w:right="-90"/>
        <w:jc w:val="center"/>
        <w:rPr>
          <w:rFonts w:ascii="Arial" w:eastAsia="Arial" w:hAnsi="Arial" w:cs="Arial"/>
          <w:b/>
        </w:rPr>
      </w:pPr>
      <w:r>
        <w:rPr>
          <w:rFonts w:ascii="Arial" w:eastAsia="Arial" w:hAnsi="Arial" w:cs="Arial"/>
          <w:b/>
        </w:rPr>
        <w:t>Ref no: RP0</w:t>
      </w:r>
      <w:r w:rsidR="00405B12">
        <w:rPr>
          <w:rFonts w:ascii="Arial" w:eastAsia="Arial" w:hAnsi="Arial" w:cs="Arial"/>
          <w:b/>
        </w:rPr>
        <w:t>725</w:t>
      </w:r>
      <w:r>
        <w:rPr>
          <w:rFonts w:ascii="Arial" w:eastAsia="Arial" w:hAnsi="Arial" w:cs="Arial"/>
          <w:b/>
        </w:rPr>
        <w:t>EB</w:t>
      </w:r>
    </w:p>
    <w:p w14:paraId="4C1A5A98" w14:textId="77777777" w:rsidR="002C4CE8" w:rsidRDefault="002C4CE8">
      <w:pPr>
        <w:spacing w:after="0" w:line="240" w:lineRule="auto"/>
        <w:ind w:right="-90"/>
        <w:jc w:val="center"/>
        <w:rPr>
          <w:rFonts w:ascii="Arial" w:eastAsia="Arial" w:hAnsi="Arial" w:cs="Arial"/>
          <w:b/>
        </w:rPr>
      </w:pPr>
    </w:p>
    <w:tbl>
      <w:tblPr>
        <w:tblW w:w="0" w:type="auto"/>
        <w:tblInd w:w="108" w:type="dxa"/>
        <w:tblCellMar>
          <w:left w:w="10" w:type="dxa"/>
          <w:right w:w="10" w:type="dxa"/>
        </w:tblCellMar>
        <w:tblLook w:val="04A0" w:firstRow="1" w:lastRow="0" w:firstColumn="1" w:lastColumn="0" w:noHBand="0" w:noVBand="1"/>
      </w:tblPr>
      <w:tblGrid>
        <w:gridCol w:w="8908"/>
      </w:tblGrid>
      <w:tr w:rsidR="002C4CE8" w14:paraId="1ABBC720" w14:textId="77777777">
        <w:tblPrEx>
          <w:tblCellMar>
            <w:top w:w="0" w:type="dxa"/>
            <w:bottom w:w="0" w:type="dxa"/>
          </w:tblCellMar>
        </w:tblPrEx>
        <w:tc>
          <w:tcPr>
            <w:tcW w:w="9640" w:type="dxa"/>
            <w:tcBorders>
              <w:top w:val="single" w:sz="4" w:space="0" w:color="000000"/>
              <w:left w:val="single" w:sz="4" w:space="0" w:color="000000"/>
              <w:bottom w:val="single" w:sz="4" w:space="0" w:color="000000"/>
              <w:right w:val="single" w:sz="4" w:space="0" w:color="000000"/>
            </w:tcBorders>
            <w:shd w:val="pct20" w:color="000000" w:fill="FFFFFF"/>
            <w:tcMar>
              <w:left w:w="108" w:type="dxa"/>
              <w:right w:w="108" w:type="dxa"/>
            </w:tcMar>
          </w:tcPr>
          <w:p w14:paraId="2A124A5E" w14:textId="77777777" w:rsidR="002C4CE8" w:rsidRDefault="00000000">
            <w:pPr>
              <w:spacing w:after="0" w:line="240" w:lineRule="auto"/>
              <w:ind w:right="-90"/>
              <w:jc w:val="center"/>
            </w:pPr>
            <w:r>
              <w:rPr>
                <w:rFonts w:ascii="Arial" w:eastAsia="Arial" w:hAnsi="Arial" w:cs="Arial"/>
                <w:b/>
              </w:rPr>
              <w:t>1.  EMPLOYER</w:t>
            </w:r>
          </w:p>
        </w:tc>
      </w:tr>
      <w:tr w:rsidR="002C4CE8" w14:paraId="24353B60" w14:textId="77777777">
        <w:tblPrEx>
          <w:tblCellMar>
            <w:top w:w="0" w:type="dxa"/>
            <w:bottom w:w="0" w:type="dxa"/>
          </w:tblCellMar>
        </w:tblPrEx>
        <w:tc>
          <w:tcPr>
            <w:tcW w:w="9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D2DB56" w14:textId="77777777" w:rsidR="002C4CE8" w:rsidRDefault="00000000">
            <w:pPr>
              <w:spacing w:after="0" w:line="240" w:lineRule="auto"/>
              <w:ind w:right="-90"/>
              <w:jc w:val="center"/>
            </w:pPr>
            <w:r>
              <w:rPr>
                <w:rFonts w:ascii="Arial" w:eastAsia="Arial" w:hAnsi="Arial" w:cs="Arial"/>
              </w:rPr>
              <w:t>The employer will be the daughter of the lady who requires support.</w:t>
            </w:r>
          </w:p>
        </w:tc>
      </w:tr>
    </w:tbl>
    <w:p w14:paraId="29339024" w14:textId="77777777" w:rsidR="002C4CE8" w:rsidRDefault="002C4CE8">
      <w:pPr>
        <w:spacing w:after="0" w:line="240" w:lineRule="auto"/>
        <w:ind w:right="-90"/>
        <w:jc w:val="center"/>
        <w:rPr>
          <w:rFonts w:ascii="Arial" w:eastAsia="Arial" w:hAnsi="Arial" w:cs="Arial"/>
          <w:b/>
        </w:rPr>
      </w:pPr>
    </w:p>
    <w:tbl>
      <w:tblPr>
        <w:tblW w:w="0" w:type="auto"/>
        <w:tblInd w:w="108" w:type="dxa"/>
        <w:tblCellMar>
          <w:left w:w="10" w:type="dxa"/>
          <w:right w:w="10" w:type="dxa"/>
        </w:tblCellMar>
        <w:tblLook w:val="04A0" w:firstRow="1" w:lastRow="0" w:firstColumn="1" w:lastColumn="0" w:noHBand="0" w:noVBand="1"/>
      </w:tblPr>
      <w:tblGrid>
        <w:gridCol w:w="4563"/>
        <w:gridCol w:w="4345"/>
      </w:tblGrid>
      <w:tr w:rsidR="002C4CE8" w14:paraId="007D42CC" w14:textId="77777777">
        <w:tblPrEx>
          <w:tblCellMar>
            <w:top w:w="0" w:type="dxa"/>
            <w:bottom w:w="0" w:type="dxa"/>
          </w:tblCellMar>
        </w:tblPrEx>
        <w:trPr>
          <w:cantSplit/>
        </w:trPr>
        <w:tc>
          <w:tcPr>
            <w:tcW w:w="9640" w:type="dxa"/>
            <w:gridSpan w:val="2"/>
            <w:tcBorders>
              <w:top w:val="single" w:sz="4" w:space="0" w:color="000000"/>
              <w:left w:val="single" w:sz="4" w:space="0" w:color="000000"/>
              <w:bottom w:val="single" w:sz="4" w:space="0" w:color="000000"/>
              <w:right w:val="single" w:sz="4" w:space="0" w:color="000000"/>
            </w:tcBorders>
            <w:shd w:val="pct20" w:color="000000" w:fill="FFFFFF"/>
            <w:tcMar>
              <w:left w:w="108" w:type="dxa"/>
              <w:right w:w="108" w:type="dxa"/>
            </w:tcMar>
          </w:tcPr>
          <w:p w14:paraId="3A2D8CBF" w14:textId="77777777" w:rsidR="002C4CE8" w:rsidRDefault="00000000">
            <w:pPr>
              <w:spacing w:after="0" w:line="240" w:lineRule="auto"/>
              <w:ind w:right="-90"/>
              <w:jc w:val="center"/>
            </w:pPr>
            <w:r>
              <w:rPr>
                <w:rFonts w:ascii="Arial" w:eastAsia="Arial" w:hAnsi="Arial" w:cs="Arial"/>
                <w:b/>
              </w:rPr>
              <w:t>2.  JOB IDENTITY</w:t>
            </w:r>
          </w:p>
        </w:tc>
      </w:tr>
      <w:tr w:rsidR="002C4CE8" w14:paraId="0EAE2F52" w14:textId="77777777">
        <w:tblPrEx>
          <w:tblCellMar>
            <w:top w:w="0" w:type="dxa"/>
            <w:bottom w:w="0" w:type="dxa"/>
          </w:tblCellMar>
        </w:tblPrEx>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78438E" w14:textId="77777777" w:rsidR="002C4CE8" w:rsidRDefault="00000000">
            <w:pPr>
              <w:spacing w:after="0" w:line="240" w:lineRule="auto"/>
              <w:ind w:right="-90"/>
            </w:pPr>
            <w:r>
              <w:rPr>
                <w:rFonts w:ascii="Arial" w:eastAsia="Arial" w:hAnsi="Arial" w:cs="Arial"/>
                <w:b/>
              </w:rPr>
              <w:t>Position:</w:t>
            </w:r>
            <w:r>
              <w:rPr>
                <w:rFonts w:ascii="Arial" w:eastAsia="Arial" w:hAnsi="Arial" w:cs="Arial"/>
              </w:rPr>
              <w:t xml:space="preserve"> Personal Assistant</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C48851" w14:textId="77777777" w:rsidR="002C4CE8" w:rsidRDefault="00000000">
            <w:pPr>
              <w:spacing w:after="0" w:line="240" w:lineRule="auto"/>
              <w:ind w:right="-90"/>
            </w:pPr>
            <w:r>
              <w:rPr>
                <w:rFonts w:ascii="Arial" w:eastAsia="Arial" w:hAnsi="Arial" w:cs="Arial"/>
                <w:b/>
              </w:rPr>
              <w:t xml:space="preserve">Location:  </w:t>
            </w:r>
            <w:r>
              <w:rPr>
                <w:rFonts w:ascii="Arial" w:eastAsia="Arial" w:hAnsi="Arial" w:cs="Arial"/>
              </w:rPr>
              <w:t>Portlethen</w:t>
            </w:r>
          </w:p>
        </w:tc>
      </w:tr>
      <w:tr w:rsidR="002C4CE8" w14:paraId="7A09AAAC" w14:textId="77777777">
        <w:tblPrEx>
          <w:tblCellMar>
            <w:top w:w="0" w:type="dxa"/>
            <w:bottom w:w="0" w:type="dxa"/>
          </w:tblCellMar>
        </w:tblPrEx>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5A107E" w14:textId="77777777" w:rsidR="002C4CE8" w:rsidRDefault="00000000">
            <w:pPr>
              <w:spacing w:after="0" w:line="240" w:lineRule="auto"/>
              <w:ind w:right="-90"/>
              <w:rPr>
                <w:rFonts w:ascii="Arial" w:eastAsia="Arial" w:hAnsi="Arial" w:cs="Arial"/>
                <w:b/>
              </w:rPr>
            </w:pPr>
            <w:r>
              <w:rPr>
                <w:rFonts w:ascii="Arial" w:eastAsia="Arial" w:hAnsi="Arial" w:cs="Arial"/>
                <w:b/>
              </w:rPr>
              <w:t xml:space="preserve">Hours of Work: </w:t>
            </w:r>
          </w:p>
          <w:p w14:paraId="59377D7D" w14:textId="77777777" w:rsidR="002C4CE8" w:rsidRDefault="00000000">
            <w:pPr>
              <w:spacing w:after="0" w:line="240" w:lineRule="auto"/>
              <w:ind w:right="-90"/>
              <w:rPr>
                <w:rFonts w:ascii="Arial" w:eastAsia="Arial" w:hAnsi="Arial" w:cs="Arial"/>
              </w:rPr>
            </w:pPr>
            <w:r>
              <w:rPr>
                <w:rFonts w:ascii="Arial" w:eastAsia="Arial" w:hAnsi="Arial" w:cs="Arial"/>
              </w:rPr>
              <w:t xml:space="preserve">8 hours per week. </w:t>
            </w:r>
          </w:p>
          <w:p w14:paraId="40D6001F" w14:textId="77777777" w:rsidR="002C4CE8" w:rsidRDefault="00000000">
            <w:pPr>
              <w:spacing w:after="0" w:line="240" w:lineRule="auto"/>
              <w:ind w:right="-90"/>
              <w:rPr>
                <w:rFonts w:ascii="Arial" w:eastAsia="Arial" w:hAnsi="Arial" w:cs="Arial"/>
              </w:rPr>
            </w:pPr>
            <w:r>
              <w:rPr>
                <w:rFonts w:ascii="Arial" w:eastAsia="Arial" w:hAnsi="Arial" w:cs="Arial"/>
              </w:rPr>
              <w:t>Ideally 6 mornings x 1 hour 1 morning x 2 hours.</w:t>
            </w:r>
          </w:p>
          <w:p w14:paraId="6CCF8BB0" w14:textId="754A63FF" w:rsidR="002C4CE8" w:rsidRDefault="00000000">
            <w:pPr>
              <w:spacing w:after="0" w:line="240" w:lineRule="auto"/>
              <w:ind w:right="-90"/>
            </w:pPr>
            <w:r>
              <w:rPr>
                <w:rFonts w:ascii="Arial" w:eastAsia="Arial" w:hAnsi="Arial" w:cs="Arial"/>
              </w:rPr>
              <w:t xml:space="preserve">There </w:t>
            </w:r>
            <w:r w:rsidR="00405B12">
              <w:rPr>
                <w:rFonts w:ascii="Arial" w:eastAsia="Arial" w:hAnsi="Arial" w:cs="Arial"/>
              </w:rPr>
              <w:t>can</w:t>
            </w:r>
            <w:r>
              <w:rPr>
                <w:rFonts w:ascii="Arial" w:eastAsia="Arial" w:hAnsi="Arial" w:cs="Arial"/>
              </w:rPr>
              <w:t xml:space="preserve"> be some flexibility with times.</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2EC463" w14:textId="77777777" w:rsidR="002C4CE8" w:rsidRDefault="00000000">
            <w:pPr>
              <w:spacing w:after="0" w:line="240" w:lineRule="auto"/>
              <w:ind w:right="-90"/>
              <w:rPr>
                <w:rFonts w:ascii="Arial" w:eastAsia="Arial" w:hAnsi="Arial" w:cs="Arial"/>
                <w:b/>
                <w:u w:val="single"/>
              </w:rPr>
            </w:pPr>
            <w:r>
              <w:rPr>
                <w:rFonts w:ascii="Arial" w:eastAsia="Arial" w:hAnsi="Arial" w:cs="Arial"/>
                <w:b/>
                <w:u w:val="single"/>
              </w:rPr>
              <w:t xml:space="preserve">Term: </w:t>
            </w:r>
          </w:p>
          <w:p w14:paraId="2A310812" w14:textId="77777777" w:rsidR="002C4CE8" w:rsidRDefault="00000000">
            <w:pPr>
              <w:spacing w:after="0" w:line="240" w:lineRule="auto"/>
              <w:ind w:right="-90"/>
              <w:rPr>
                <w:rFonts w:ascii="Arial" w:eastAsia="Arial" w:hAnsi="Arial" w:cs="Arial"/>
              </w:rPr>
            </w:pPr>
            <w:r>
              <w:rPr>
                <w:rFonts w:ascii="Arial" w:eastAsia="Arial" w:hAnsi="Arial" w:cs="Arial"/>
              </w:rPr>
              <w:t>This post will be subject to PVG Disclosure Scotland.</w:t>
            </w:r>
          </w:p>
          <w:p w14:paraId="360F68FD" w14:textId="77777777" w:rsidR="002C4CE8" w:rsidRDefault="00000000">
            <w:pPr>
              <w:spacing w:after="0" w:line="240" w:lineRule="auto"/>
              <w:ind w:right="-90"/>
              <w:rPr>
                <w:rFonts w:ascii="Arial" w:eastAsia="Arial" w:hAnsi="Arial" w:cs="Arial"/>
              </w:rPr>
            </w:pPr>
            <w:r>
              <w:rPr>
                <w:rFonts w:ascii="Arial" w:eastAsia="Arial" w:hAnsi="Arial" w:cs="Arial"/>
              </w:rPr>
              <w:t xml:space="preserve"> </w:t>
            </w:r>
          </w:p>
          <w:p w14:paraId="083B9292" w14:textId="77777777" w:rsidR="002C4CE8" w:rsidRDefault="00000000">
            <w:pPr>
              <w:spacing w:after="0" w:line="240" w:lineRule="auto"/>
              <w:ind w:right="-90"/>
              <w:rPr>
                <w:rFonts w:ascii="Arial" w:eastAsia="Arial" w:hAnsi="Arial" w:cs="Arial"/>
                <w:b/>
                <w:u w:val="single"/>
              </w:rPr>
            </w:pPr>
            <w:r>
              <w:rPr>
                <w:rFonts w:ascii="Arial" w:eastAsia="Arial" w:hAnsi="Arial" w:cs="Arial"/>
                <w:b/>
                <w:u w:val="single"/>
              </w:rPr>
              <w:t>Permanent</w:t>
            </w:r>
          </w:p>
          <w:p w14:paraId="7072AAA7" w14:textId="77777777" w:rsidR="002C4CE8" w:rsidRDefault="00000000">
            <w:pPr>
              <w:spacing w:after="0" w:line="240" w:lineRule="auto"/>
              <w:ind w:right="-90"/>
            </w:pPr>
            <w:r>
              <w:rPr>
                <w:rFonts w:ascii="Arial" w:eastAsia="Arial" w:hAnsi="Arial" w:cs="Arial"/>
              </w:rPr>
              <w:t>Probationary period of three months.</w:t>
            </w:r>
          </w:p>
        </w:tc>
      </w:tr>
    </w:tbl>
    <w:p w14:paraId="5FE578CD" w14:textId="77777777" w:rsidR="002C4CE8" w:rsidRDefault="002C4CE8">
      <w:pPr>
        <w:spacing w:after="0" w:line="240" w:lineRule="auto"/>
        <w:ind w:right="-90"/>
        <w:rPr>
          <w:rFonts w:ascii="Arial" w:eastAsia="Arial" w:hAnsi="Arial" w:cs="Arial"/>
          <w:b/>
        </w:rPr>
      </w:pPr>
    </w:p>
    <w:tbl>
      <w:tblPr>
        <w:tblW w:w="0" w:type="auto"/>
        <w:tblInd w:w="108" w:type="dxa"/>
        <w:tblCellMar>
          <w:left w:w="10" w:type="dxa"/>
          <w:right w:w="10" w:type="dxa"/>
        </w:tblCellMar>
        <w:tblLook w:val="04A0" w:firstRow="1" w:lastRow="0" w:firstColumn="1" w:lastColumn="0" w:noHBand="0" w:noVBand="1"/>
      </w:tblPr>
      <w:tblGrid>
        <w:gridCol w:w="8908"/>
      </w:tblGrid>
      <w:tr w:rsidR="002C4CE8" w14:paraId="2FF9FE1D" w14:textId="77777777">
        <w:tblPrEx>
          <w:tblCellMar>
            <w:top w:w="0" w:type="dxa"/>
            <w:bottom w:w="0" w:type="dxa"/>
          </w:tblCellMar>
        </w:tblPrEx>
        <w:tc>
          <w:tcPr>
            <w:tcW w:w="9640" w:type="dxa"/>
            <w:tcBorders>
              <w:top w:val="single" w:sz="4" w:space="0" w:color="000000"/>
              <w:left w:val="single" w:sz="4" w:space="0" w:color="000000"/>
              <w:bottom w:val="single" w:sz="4" w:space="0" w:color="000000"/>
              <w:right w:val="single" w:sz="4" w:space="0" w:color="000000"/>
            </w:tcBorders>
            <w:shd w:val="pct20" w:color="000000" w:fill="FFFFFF"/>
            <w:tcMar>
              <w:left w:w="108" w:type="dxa"/>
              <w:right w:w="108" w:type="dxa"/>
            </w:tcMar>
          </w:tcPr>
          <w:p w14:paraId="0158351B" w14:textId="77777777" w:rsidR="002C4CE8" w:rsidRDefault="00000000">
            <w:pPr>
              <w:spacing w:after="0" w:line="240" w:lineRule="auto"/>
              <w:ind w:right="-90"/>
              <w:jc w:val="center"/>
            </w:pPr>
            <w:r>
              <w:rPr>
                <w:rFonts w:ascii="Arial" w:eastAsia="Arial" w:hAnsi="Arial" w:cs="Arial"/>
                <w:b/>
              </w:rPr>
              <w:t>3.  PAY</w:t>
            </w:r>
          </w:p>
        </w:tc>
      </w:tr>
      <w:tr w:rsidR="002C4CE8" w14:paraId="38D1B7DD" w14:textId="77777777">
        <w:tblPrEx>
          <w:tblCellMar>
            <w:top w:w="0" w:type="dxa"/>
            <w:bottom w:w="0" w:type="dxa"/>
          </w:tblCellMar>
        </w:tblPrEx>
        <w:tc>
          <w:tcPr>
            <w:tcW w:w="9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9665F2" w14:textId="77777777" w:rsidR="002C4CE8" w:rsidRDefault="00000000">
            <w:pPr>
              <w:spacing w:after="0" w:line="240" w:lineRule="auto"/>
              <w:ind w:right="-90"/>
              <w:jc w:val="center"/>
            </w:pPr>
            <w:r>
              <w:rPr>
                <w:rFonts w:ascii="Arial" w:eastAsia="Arial" w:hAnsi="Arial" w:cs="Arial"/>
              </w:rPr>
              <w:t>The hourly rate is</w:t>
            </w:r>
            <w:r>
              <w:rPr>
                <w:rFonts w:ascii="Arial" w:eastAsia="Arial" w:hAnsi="Arial" w:cs="Arial"/>
                <w:b/>
              </w:rPr>
              <w:t xml:space="preserve">  £15.00 </w:t>
            </w:r>
            <w:r>
              <w:rPr>
                <w:rFonts w:ascii="Arial" w:eastAsia="Arial" w:hAnsi="Arial" w:cs="Arial"/>
              </w:rPr>
              <w:t>per hour.</w:t>
            </w:r>
          </w:p>
        </w:tc>
      </w:tr>
    </w:tbl>
    <w:p w14:paraId="60876B4B" w14:textId="77777777" w:rsidR="002C4CE8" w:rsidRDefault="002C4CE8">
      <w:pPr>
        <w:spacing w:after="0" w:line="240" w:lineRule="auto"/>
        <w:ind w:right="-90"/>
        <w:rPr>
          <w:rFonts w:ascii="Arial" w:eastAsia="Arial" w:hAnsi="Arial" w:cs="Arial"/>
          <w:b/>
        </w:rPr>
      </w:pPr>
    </w:p>
    <w:tbl>
      <w:tblPr>
        <w:tblW w:w="0" w:type="auto"/>
        <w:tblInd w:w="108" w:type="dxa"/>
        <w:tblCellMar>
          <w:left w:w="10" w:type="dxa"/>
          <w:right w:w="10" w:type="dxa"/>
        </w:tblCellMar>
        <w:tblLook w:val="04A0" w:firstRow="1" w:lastRow="0" w:firstColumn="1" w:lastColumn="0" w:noHBand="0" w:noVBand="1"/>
      </w:tblPr>
      <w:tblGrid>
        <w:gridCol w:w="8908"/>
      </w:tblGrid>
      <w:tr w:rsidR="002C4CE8" w14:paraId="214FC75D" w14:textId="77777777">
        <w:tblPrEx>
          <w:tblCellMar>
            <w:top w:w="0" w:type="dxa"/>
            <w:bottom w:w="0" w:type="dxa"/>
          </w:tblCellMar>
        </w:tblPrEx>
        <w:tc>
          <w:tcPr>
            <w:tcW w:w="9640" w:type="dxa"/>
            <w:tcBorders>
              <w:top w:val="single" w:sz="4" w:space="0" w:color="000000"/>
              <w:left w:val="single" w:sz="4" w:space="0" w:color="000000"/>
              <w:bottom w:val="single" w:sz="4" w:space="0" w:color="000000"/>
              <w:right w:val="single" w:sz="4" w:space="0" w:color="000000"/>
            </w:tcBorders>
            <w:shd w:val="pct20" w:color="000000" w:fill="FFFFFF"/>
            <w:tcMar>
              <w:left w:w="108" w:type="dxa"/>
              <w:right w:w="108" w:type="dxa"/>
            </w:tcMar>
          </w:tcPr>
          <w:p w14:paraId="462C01D9" w14:textId="77777777" w:rsidR="002C4CE8" w:rsidRDefault="00000000">
            <w:pPr>
              <w:spacing w:after="0" w:line="240" w:lineRule="auto"/>
              <w:ind w:right="-90"/>
              <w:jc w:val="center"/>
            </w:pPr>
            <w:r>
              <w:rPr>
                <w:rFonts w:ascii="Arial" w:eastAsia="Arial" w:hAnsi="Arial" w:cs="Arial"/>
                <w:b/>
              </w:rPr>
              <w:t>4.  JOB PURPOSE AND WAY OF WORKING</w:t>
            </w:r>
          </w:p>
        </w:tc>
      </w:tr>
      <w:tr w:rsidR="002C4CE8" w14:paraId="6F3969DD" w14:textId="77777777">
        <w:tblPrEx>
          <w:tblCellMar>
            <w:top w:w="0" w:type="dxa"/>
            <w:bottom w:w="0" w:type="dxa"/>
          </w:tblCellMar>
        </w:tblPrEx>
        <w:tc>
          <w:tcPr>
            <w:tcW w:w="9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9FF2FC" w14:textId="77777777" w:rsidR="002C4CE8" w:rsidRDefault="00000000">
            <w:pPr>
              <w:spacing w:after="0" w:line="240" w:lineRule="auto"/>
              <w:ind w:right="-90"/>
            </w:pPr>
            <w:r>
              <w:rPr>
                <w:rFonts w:ascii="Arial" w:eastAsia="Arial" w:hAnsi="Arial" w:cs="Arial"/>
              </w:rPr>
              <w:t>Reliable Person required to provide support to the lady within her own home, providing assistance with light personal care, prompting and some companionship.</w:t>
            </w:r>
          </w:p>
        </w:tc>
      </w:tr>
      <w:tr w:rsidR="002C4CE8" w14:paraId="5C71F7AE" w14:textId="77777777">
        <w:tblPrEx>
          <w:tblCellMar>
            <w:top w:w="0" w:type="dxa"/>
            <w:bottom w:w="0" w:type="dxa"/>
          </w:tblCellMar>
        </w:tblPrEx>
        <w:tc>
          <w:tcPr>
            <w:tcW w:w="9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9F2598" w14:textId="77777777" w:rsidR="002C4CE8" w:rsidRDefault="002C4CE8">
            <w:pPr>
              <w:spacing w:after="0" w:line="240" w:lineRule="auto"/>
              <w:ind w:right="-90"/>
              <w:rPr>
                <w:rFonts w:ascii="Calibri" w:eastAsia="Calibri" w:hAnsi="Calibri" w:cs="Calibri"/>
                <w:sz w:val="22"/>
              </w:rPr>
            </w:pPr>
          </w:p>
        </w:tc>
      </w:tr>
      <w:tr w:rsidR="002C4CE8" w14:paraId="46193423" w14:textId="77777777">
        <w:tblPrEx>
          <w:tblCellMar>
            <w:top w:w="0" w:type="dxa"/>
            <w:bottom w:w="0" w:type="dxa"/>
          </w:tblCellMar>
        </w:tblPrEx>
        <w:tc>
          <w:tcPr>
            <w:tcW w:w="9640" w:type="dxa"/>
            <w:tcBorders>
              <w:top w:val="single" w:sz="4" w:space="0" w:color="000000"/>
              <w:left w:val="single" w:sz="4" w:space="0" w:color="000000"/>
              <w:bottom w:val="single" w:sz="4" w:space="0" w:color="000000"/>
              <w:right w:val="single" w:sz="4" w:space="0" w:color="000000"/>
            </w:tcBorders>
            <w:shd w:val="pct20" w:color="000000" w:fill="FFFFFF"/>
            <w:tcMar>
              <w:left w:w="108" w:type="dxa"/>
              <w:right w:w="108" w:type="dxa"/>
            </w:tcMar>
          </w:tcPr>
          <w:p w14:paraId="1B37C8A5" w14:textId="77777777" w:rsidR="002C4CE8" w:rsidRDefault="00000000">
            <w:pPr>
              <w:spacing w:after="0" w:line="240" w:lineRule="auto"/>
              <w:ind w:right="-90"/>
              <w:jc w:val="center"/>
            </w:pPr>
            <w:r>
              <w:rPr>
                <w:rFonts w:ascii="Arial" w:eastAsia="Arial" w:hAnsi="Arial" w:cs="Arial"/>
                <w:b/>
              </w:rPr>
              <w:t>5.  MAIN DUTIES</w:t>
            </w:r>
          </w:p>
        </w:tc>
      </w:tr>
      <w:tr w:rsidR="002C4CE8" w14:paraId="697FCF05" w14:textId="77777777">
        <w:tblPrEx>
          <w:tblCellMar>
            <w:top w:w="0" w:type="dxa"/>
            <w:bottom w:w="0" w:type="dxa"/>
          </w:tblCellMar>
        </w:tblPrEx>
        <w:tc>
          <w:tcPr>
            <w:tcW w:w="9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F20685" w14:textId="77777777" w:rsidR="002C4CE8" w:rsidRDefault="00000000">
            <w:pPr>
              <w:numPr>
                <w:ilvl w:val="0"/>
                <w:numId w:val="1"/>
              </w:numPr>
              <w:tabs>
                <w:tab w:val="left" w:pos="1072"/>
              </w:tabs>
              <w:spacing w:after="0" w:line="240" w:lineRule="auto"/>
              <w:ind w:left="1072" w:hanging="360"/>
              <w:rPr>
                <w:rFonts w:ascii="Arial" w:eastAsia="Arial" w:hAnsi="Arial" w:cs="Arial"/>
              </w:rPr>
            </w:pPr>
            <w:r>
              <w:rPr>
                <w:rFonts w:ascii="Arial" w:eastAsia="Arial" w:hAnsi="Arial" w:cs="Arial"/>
              </w:rPr>
              <w:t>Support with personal care - helping with washing and dressing</w:t>
            </w:r>
          </w:p>
          <w:p w14:paraId="12F0F40F" w14:textId="77777777" w:rsidR="002C4CE8" w:rsidRDefault="00000000">
            <w:pPr>
              <w:numPr>
                <w:ilvl w:val="0"/>
                <w:numId w:val="1"/>
              </w:numPr>
              <w:tabs>
                <w:tab w:val="left" w:pos="1072"/>
              </w:tabs>
              <w:spacing w:after="0" w:line="240" w:lineRule="auto"/>
              <w:ind w:left="1072" w:hanging="360"/>
              <w:rPr>
                <w:rFonts w:ascii="Arial" w:eastAsia="Arial" w:hAnsi="Arial" w:cs="Arial"/>
              </w:rPr>
            </w:pPr>
            <w:r>
              <w:rPr>
                <w:rFonts w:ascii="Arial" w:eastAsia="Arial" w:hAnsi="Arial" w:cs="Arial"/>
              </w:rPr>
              <w:t>Providing some companionship and stimulation</w:t>
            </w:r>
          </w:p>
          <w:p w14:paraId="40CFB1D3" w14:textId="77777777" w:rsidR="002C4CE8" w:rsidRDefault="00000000">
            <w:pPr>
              <w:numPr>
                <w:ilvl w:val="0"/>
                <w:numId w:val="1"/>
              </w:numPr>
              <w:tabs>
                <w:tab w:val="left" w:pos="1072"/>
              </w:tabs>
              <w:spacing w:after="0" w:line="240" w:lineRule="auto"/>
              <w:ind w:left="1072" w:hanging="360"/>
              <w:rPr>
                <w:rFonts w:ascii="Arial" w:eastAsia="Arial" w:hAnsi="Arial" w:cs="Arial"/>
              </w:rPr>
            </w:pPr>
            <w:r>
              <w:rPr>
                <w:rFonts w:ascii="Arial" w:eastAsia="Arial" w:hAnsi="Arial" w:cs="Arial"/>
              </w:rPr>
              <w:t>Always ensure the lady’s safety</w:t>
            </w:r>
          </w:p>
          <w:p w14:paraId="7AE5C557" w14:textId="77777777" w:rsidR="002C4CE8" w:rsidRDefault="002C4CE8">
            <w:pPr>
              <w:tabs>
                <w:tab w:val="left" w:pos="1072"/>
              </w:tabs>
              <w:spacing w:after="0" w:line="240" w:lineRule="auto"/>
              <w:rPr>
                <w:rFonts w:ascii="Arial" w:eastAsia="Arial" w:hAnsi="Arial" w:cs="Arial"/>
              </w:rPr>
            </w:pPr>
          </w:p>
          <w:p w14:paraId="5BD084B4" w14:textId="77777777" w:rsidR="002C4CE8" w:rsidRDefault="00000000">
            <w:pPr>
              <w:spacing w:after="0" w:line="240" w:lineRule="auto"/>
            </w:pPr>
            <w:r>
              <w:rPr>
                <w:rFonts w:ascii="Arial" w:eastAsia="Arial" w:hAnsi="Arial" w:cs="Arial"/>
              </w:rPr>
              <w:t>The above is not an exhaustive list of duties and you may be asked to perform other similar tasks within your role.</w:t>
            </w:r>
          </w:p>
        </w:tc>
      </w:tr>
      <w:tr w:rsidR="002C4CE8" w14:paraId="19DE8DD4" w14:textId="77777777">
        <w:tblPrEx>
          <w:tblCellMar>
            <w:top w:w="0" w:type="dxa"/>
            <w:bottom w:w="0" w:type="dxa"/>
          </w:tblCellMar>
        </w:tblPrEx>
        <w:tc>
          <w:tcPr>
            <w:tcW w:w="9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35E6A7" w14:textId="77777777" w:rsidR="002C4CE8" w:rsidRDefault="00000000">
            <w:pPr>
              <w:spacing w:after="0" w:line="240" w:lineRule="auto"/>
              <w:ind w:right="-90"/>
            </w:pPr>
            <w:r>
              <w:rPr>
                <w:rFonts w:ascii="Arial" w:eastAsia="Arial" w:hAnsi="Arial" w:cs="Arial"/>
                <w:b/>
              </w:rPr>
              <w:t>ANY QUESTIONS CONCERNING DUTIES MAY BE ASKED AT THE INTERVIEW STAGE.  TRAINING WILL BE GIVEN TO ALL SUCCESSFUL APPLICANTS.</w:t>
            </w:r>
          </w:p>
        </w:tc>
      </w:tr>
    </w:tbl>
    <w:p w14:paraId="09F3CCD8" w14:textId="77777777" w:rsidR="002C4CE8" w:rsidRDefault="002C4CE8">
      <w:pPr>
        <w:spacing w:after="0" w:line="240" w:lineRule="auto"/>
        <w:ind w:right="-90"/>
        <w:rPr>
          <w:rFonts w:ascii="Arial" w:eastAsia="Arial" w:hAnsi="Arial" w:cs="Arial"/>
          <w:b/>
        </w:rPr>
      </w:pPr>
    </w:p>
    <w:tbl>
      <w:tblPr>
        <w:tblW w:w="0" w:type="auto"/>
        <w:tblInd w:w="108" w:type="dxa"/>
        <w:tblCellMar>
          <w:left w:w="10" w:type="dxa"/>
          <w:right w:w="10" w:type="dxa"/>
        </w:tblCellMar>
        <w:tblLook w:val="04A0" w:firstRow="1" w:lastRow="0" w:firstColumn="1" w:lastColumn="0" w:noHBand="0" w:noVBand="1"/>
      </w:tblPr>
      <w:tblGrid>
        <w:gridCol w:w="8908"/>
      </w:tblGrid>
      <w:tr w:rsidR="002C4CE8" w14:paraId="2D9BE8E6" w14:textId="77777777">
        <w:tblPrEx>
          <w:tblCellMar>
            <w:top w:w="0" w:type="dxa"/>
            <w:bottom w:w="0" w:type="dxa"/>
          </w:tblCellMar>
        </w:tblPrEx>
        <w:tc>
          <w:tcPr>
            <w:tcW w:w="9640" w:type="dxa"/>
            <w:tcBorders>
              <w:top w:val="single" w:sz="4" w:space="0" w:color="000000"/>
              <w:left w:val="single" w:sz="4" w:space="0" w:color="000000"/>
              <w:bottom w:val="single" w:sz="4" w:space="0" w:color="000000"/>
              <w:right w:val="single" w:sz="4" w:space="0" w:color="000000"/>
            </w:tcBorders>
            <w:shd w:val="pct20" w:color="000000" w:fill="FFFFFF"/>
            <w:tcMar>
              <w:left w:w="108" w:type="dxa"/>
              <w:right w:w="108" w:type="dxa"/>
            </w:tcMar>
          </w:tcPr>
          <w:p w14:paraId="6906313D" w14:textId="77777777" w:rsidR="002C4CE8" w:rsidRDefault="00000000">
            <w:pPr>
              <w:spacing w:after="0" w:line="240" w:lineRule="auto"/>
              <w:ind w:right="-90"/>
              <w:jc w:val="center"/>
            </w:pPr>
            <w:r>
              <w:rPr>
                <w:rFonts w:ascii="Arial" w:eastAsia="Arial" w:hAnsi="Arial" w:cs="Arial"/>
                <w:b/>
              </w:rPr>
              <w:t>6.  SUPERVISION</w:t>
            </w:r>
          </w:p>
        </w:tc>
      </w:tr>
      <w:tr w:rsidR="002C4CE8" w14:paraId="7EC4FA3F" w14:textId="77777777">
        <w:tblPrEx>
          <w:tblCellMar>
            <w:top w:w="0" w:type="dxa"/>
            <w:bottom w:w="0" w:type="dxa"/>
          </w:tblCellMar>
        </w:tblPrEx>
        <w:tc>
          <w:tcPr>
            <w:tcW w:w="9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427D12" w14:textId="77777777" w:rsidR="002C4CE8" w:rsidRDefault="00000000">
            <w:pPr>
              <w:spacing w:after="0" w:line="240" w:lineRule="auto"/>
              <w:ind w:right="-90"/>
              <w:jc w:val="center"/>
            </w:pPr>
            <w:r>
              <w:rPr>
                <w:rFonts w:ascii="Arial" w:eastAsia="Arial" w:hAnsi="Arial" w:cs="Arial"/>
              </w:rPr>
              <w:t>Reliable Person will be directed by and accountable to the employer.  It is necessary to ask the employer what the support needs are, observing the employers directions and requests.  It is important to maintain an open and honest relationship with the employer.  It is also necessary to respect the privacy of the family.  Confidentiality must be observed at all times.</w:t>
            </w:r>
          </w:p>
        </w:tc>
      </w:tr>
    </w:tbl>
    <w:p w14:paraId="65C13381" w14:textId="77777777" w:rsidR="002C4CE8" w:rsidRDefault="002C4CE8">
      <w:pPr>
        <w:spacing w:after="0" w:line="240" w:lineRule="auto"/>
        <w:ind w:right="713"/>
        <w:rPr>
          <w:rFonts w:ascii="Arial" w:eastAsia="Arial" w:hAnsi="Arial" w:cs="Arial"/>
        </w:rPr>
      </w:pPr>
    </w:p>
    <w:p w14:paraId="3FE1B601" w14:textId="77777777" w:rsidR="002C4CE8" w:rsidRDefault="002C4CE8">
      <w:pPr>
        <w:spacing w:after="0" w:line="240" w:lineRule="auto"/>
        <w:ind w:right="713"/>
        <w:rPr>
          <w:rFonts w:ascii="Arial" w:eastAsia="Arial" w:hAnsi="Arial" w:cs="Arial"/>
        </w:rPr>
      </w:pPr>
    </w:p>
    <w:p w14:paraId="51100B8B" w14:textId="77777777" w:rsidR="002C4CE8" w:rsidRDefault="002C4CE8">
      <w:pPr>
        <w:spacing w:after="0" w:line="240" w:lineRule="auto"/>
        <w:ind w:right="713"/>
        <w:rPr>
          <w:rFonts w:ascii="Arial" w:eastAsia="Arial" w:hAnsi="Arial" w:cs="Arial"/>
        </w:rPr>
      </w:pPr>
    </w:p>
    <w:p w14:paraId="6F97C2C3" w14:textId="77777777" w:rsidR="002C4CE8" w:rsidRDefault="002C4CE8">
      <w:pPr>
        <w:spacing w:after="0" w:line="240" w:lineRule="auto"/>
        <w:ind w:right="713"/>
        <w:rPr>
          <w:rFonts w:ascii="Arial" w:eastAsia="Arial" w:hAnsi="Arial" w:cs="Arial"/>
        </w:rPr>
      </w:pPr>
    </w:p>
    <w:p w14:paraId="2C17A8EE" w14:textId="77777777" w:rsidR="002C4CE8" w:rsidRDefault="002C4CE8">
      <w:pPr>
        <w:spacing w:after="0" w:line="240" w:lineRule="auto"/>
        <w:ind w:right="713"/>
        <w:rPr>
          <w:rFonts w:ascii="Arial" w:eastAsia="Arial" w:hAnsi="Arial" w:cs="Arial"/>
        </w:rPr>
      </w:pPr>
    </w:p>
    <w:p w14:paraId="22B87021" w14:textId="77777777" w:rsidR="002C4CE8" w:rsidRDefault="002C4CE8">
      <w:pPr>
        <w:spacing w:after="0" w:line="240" w:lineRule="auto"/>
        <w:ind w:right="713"/>
        <w:rPr>
          <w:rFonts w:ascii="Arial" w:eastAsia="Arial" w:hAnsi="Arial" w:cs="Arial"/>
        </w:rPr>
      </w:pPr>
    </w:p>
    <w:p w14:paraId="18B26846" w14:textId="77777777" w:rsidR="002C4CE8" w:rsidRDefault="002C4CE8">
      <w:pPr>
        <w:spacing w:after="0" w:line="240" w:lineRule="auto"/>
        <w:ind w:right="713"/>
        <w:rPr>
          <w:rFonts w:ascii="Arial" w:eastAsia="Arial" w:hAnsi="Arial" w:cs="Arial"/>
        </w:rPr>
      </w:pPr>
    </w:p>
    <w:p w14:paraId="0F570772" w14:textId="77777777" w:rsidR="002C4CE8" w:rsidRDefault="002C4CE8">
      <w:pPr>
        <w:spacing w:after="0" w:line="240" w:lineRule="auto"/>
        <w:ind w:right="713"/>
        <w:rPr>
          <w:rFonts w:ascii="Arial" w:eastAsia="Arial" w:hAnsi="Arial" w:cs="Arial"/>
        </w:rPr>
      </w:pPr>
    </w:p>
    <w:p w14:paraId="18C554DE" w14:textId="77777777" w:rsidR="002C4CE8" w:rsidRDefault="002C4CE8">
      <w:pPr>
        <w:spacing w:after="0" w:line="240" w:lineRule="auto"/>
        <w:ind w:right="713"/>
        <w:rPr>
          <w:rFonts w:ascii="Arial" w:eastAsia="Arial" w:hAnsi="Arial" w:cs="Arial"/>
        </w:rPr>
      </w:pPr>
    </w:p>
    <w:p w14:paraId="655581D1" w14:textId="77777777" w:rsidR="002C4CE8" w:rsidRDefault="002C4CE8">
      <w:pPr>
        <w:spacing w:after="0" w:line="240" w:lineRule="auto"/>
        <w:ind w:right="713"/>
        <w:rPr>
          <w:rFonts w:ascii="Arial" w:eastAsia="Arial" w:hAnsi="Arial" w:cs="Arial"/>
        </w:rPr>
      </w:pPr>
    </w:p>
    <w:tbl>
      <w:tblPr>
        <w:tblW w:w="0" w:type="auto"/>
        <w:tblInd w:w="108" w:type="dxa"/>
        <w:tblCellMar>
          <w:left w:w="10" w:type="dxa"/>
          <w:right w:w="10" w:type="dxa"/>
        </w:tblCellMar>
        <w:tblLook w:val="04A0" w:firstRow="1" w:lastRow="0" w:firstColumn="1" w:lastColumn="0" w:noHBand="0" w:noVBand="1"/>
      </w:tblPr>
      <w:tblGrid>
        <w:gridCol w:w="8908"/>
      </w:tblGrid>
      <w:tr w:rsidR="002C4CE8" w14:paraId="7B5E11B0" w14:textId="77777777">
        <w:tblPrEx>
          <w:tblCellMar>
            <w:top w:w="0" w:type="dxa"/>
            <w:bottom w:w="0" w:type="dxa"/>
          </w:tblCellMar>
        </w:tblPrEx>
        <w:tc>
          <w:tcPr>
            <w:tcW w:w="9640" w:type="dxa"/>
            <w:tcBorders>
              <w:top w:val="single" w:sz="4" w:space="0" w:color="000000"/>
              <w:left w:val="single" w:sz="4" w:space="0" w:color="000000"/>
              <w:bottom w:val="single" w:sz="4" w:space="0" w:color="000000"/>
              <w:right w:val="single" w:sz="4" w:space="0" w:color="000000"/>
            </w:tcBorders>
            <w:shd w:val="pct20" w:color="000000" w:fill="FFFFFF"/>
            <w:tcMar>
              <w:left w:w="108" w:type="dxa"/>
              <w:right w:w="108" w:type="dxa"/>
            </w:tcMar>
          </w:tcPr>
          <w:p w14:paraId="1C621F78" w14:textId="77777777" w:rsidR="002C4CE8" w:rsidRDefault="00000000">
            <w:pPr>
              <w:spacing w:after="0" w:line="240" w:lineRule="auto"/>
              <w:ind w:right="-90"/>
              <w:jc w:val="center"/>
            </w:pPr>
            <w:r>
              <w:rPr>
                <w:rFonts w:ascii="Arial" w:eastAsia="Arial" w:hAnsi="Arial" w:cs="Arial"/>
                <w:b/>
              </w:rPr>
              <w:t>8.  PERSONAL QUALITIES</w:t>
            </w:r>
          </w:p>
        </w:tc>
      </w:tr>
      <w:tr w:rsidR="002C4CE8" w14:paraId="4BCF74DE" w14:textId="77777777">
        <w:tblPrEx>
          <w:tblCellMar>
            <w:top w:w="0" w:type="dxa"/>
            <w:bottom w:w="0" w:type="dxa"/>
          </w:tblCellMar>
        </w:tblPrEx>
        <w:tc>
          <w:tcPr>
            <w:tcW w:w="9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D977A2" w14:textId="77777777" w:rsidR="002C4CE8" w:rsidRDefault="00000000">
            <w:pPr>
              <w:spacing w:after="0" w:line="240" w:lineRule="auto"/>
              <w:ind w:right="-90"/>
            </w:pPr>
            <w:r>
              <w:rPr>
                <w:rFonts w:ascii="Arial" w:eastAsia="Arial" w:hAnsi="Arial" w:cs="Arial"/>
              </w:rPr>
              <w:lastRenderedPageBreak/>
              <w:t xml:space="preserve">It is important to be sensitive to the lady’s needs and to be respectful of her and her family’s needs and wishes. It is necessary to be flexible in line with the changing levels of assistance that may be required at any time. </w:t>
            </w:r>
          </w:p>
        </w:tc>
      </w:tr>
    </w:tbl>
    <w:p w14:paraId="70C33B84" w14:textId="77777777" w:rsidR="002C4CE8" w:rsidRDefault="002C4CE8">
      <w:pPr>
        <w:spacing w:after="0" w:line="240" w:lineRule="auto"/>
        <w:ind w:right="-90"/>
        <w:rPr>
          <w:rFonts w:ascii="Arial" w:eastAsia="Arial" w:hAnsi="Arial" w:cs="Arial"/>
          <w:b/>
        </w:rPr>
      </w:pPr>
    </w:p>
    <w:tbl>
      <w:tblPr>
        <w:tblW w:w="0" w:type="auto"/>
        <w:tblInd w:w="108" w:type="dxa"/>
        <w:tblCellMar>
          <w:left w:w="10" w:type="dxa"/>
          <w:right w:w="10" w:type="dxa"/>
        </w:tblCellMar>
        <w:tblLook w:val="04A0" w:firstRow="1" w:lastRow="0" w:firstColumn="1" w:lastColumn="0" w:noHBand="0" w:noVBand="1"/>
      </w:tblPr>
      <w:tblGrid>
        <w:gridCol w:w="8908"/>
      </w:tblGrid>
      <w:tr w:rsidR="002C4CE8" w14:paraId="03E89244" w14:textId="77777777">
        <w:tblPrEx>
          <w:tblCellMar>
            <w:top w:w="0" w:type="dxa"/>
            <w:bottom w:w="0" w:type="dxa"/>
          </w:tblCellMar>
        </w:tblPrEx>
        <w:tc>
          <w:tcPr>
            <w:tcW w:w="9640" w:type="dxa"/>
            <w:tcBorders>
              <w:top w:val="single" w:sz="4" w:space="0" w:color="000000"/>
              <w:left w:val="single" w:sz="4" w:space="0" w:color="000000"/>
              <w:bottom w:val="single" w:sz="4" w:space="0" w:color="000000"/>
              <w:right w:val="single" w:sz="4" w:space="0" w:color="000000"/>
            </w:tcBorders>
            <w:shd w:val="pct20" w:color="000000" w:fill="FFFFFF"/>
            <w:tcMar>
              <w:left w:w="108" w:type="dxa"/>
              <w:right w:w="108" w:type="dxa"/>
            </w:tcMar>
          </w:tcPr>
          <w:p w14:paraId="0CCF331D" w14:textId="77777777" w:rsidR="002C4CE8" w:rsidRDefault="00000000">
            <w:pPr>
              <w:spacing w:after="0" w:line="240" w:lineRule="auto"/>
              <w:ind w:right="-90"/>
              <w:jc w:val="center"/>
            </w:pPr>
            <w:r>
              <w:rPr>
                <w:rFonts w:ascii="Arial" w:eastAsia="Arial" w:hAnsi="Arial" w:cs="Arial"/>
                <w:b/>
              </w:rPr>
              <w:t>10.  REFERENCES &amp; PROTECTING VULNERBLE GROUPS SCHEME</w:t>
            </w:r>
          </w:p>
        </w:tc>
      </w:tr>
      <w:tr w:rsidR="002C4CE8" w14:paraId="0B760E54" w14:textId="77777777">
        <w:tblPrEx>
          <w:tblCellMar>
            <w:top w:w="0" w:type="dxa"/>
            <w:bottom w:w="0" w:type="dxa"/>
          </w:tblCellMar>
        </w:tblPrEx>
        <w:tc>
          <w:tcPr>
            <w:tcW w:w="9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3FED0F" w14:textId="77777777" w:rsidR="002C4CE8" w:rsidRDefault="00000000">
            <w:pPr>
              <w:spacing w:after="0" w:line="240" w:lineRule="auto"/>
              <w:jc w:val="both"/>
            </w:pPr>
            <w:r>
              <w:rPr>
                <w:rFonts w:ascii="Arial" w:eastAsia="Arial" w:hAnsi="Arial" w:cs="Arial"/>
              </w:rPr>
              <w:t xml:space="preserve">A reference from 2 employers, one of which should be current or recent is required.  Employees will be required that you register with the PVG (Protecting Vulnerable Groups) Scheme.  Further information can be found at </w:t>
            </w:r>
            <w:hyperlink r:id="rId5">
              <w:r>
                <w:rPr>
                  <w:rFonts w:ascii="Arial" w:eastAsia="Arial" w:hAnsi="Arial" w:cs="Arial"/>
                  <w:color w:val="0000FF"/>
                  <w:u w:val="single"/>
                </w:rPr>
                <w:t>www.disclosurescotland.org.uk</w:t>
              </w:r>
            </w:hyperlink>
          </w:p>
        </w:tc>
      </w:tr>
    </w:tbl>
    <w:p w14:paraId="4B1050A1" w14:textId="77777777" w:rsidR="002C4CE8" w:rsidRDefault="002C4CE8">
      <w:pPr>
        <w:spacing w:after="0" w:line="240" w:lineRule="auto"/>
        <w:ind w:right="-90"/>
        <w:rPr>
          <w:rFonts w:ascii="Arial" w:eastAsia="Arial" w:hAnsi="Arial" w:cs="Arial"/>
          <w:b/>
        </w:rPr>
      </w:pPr>
    </w:p>
    <w:p w14:paraId="4BF21F75" w14:textId="77777777" w:rsidR="002C4CE8" w:rsidRDefault="00000000">
      <w:pPr>
        <w:spacing w:after="0" w:line="240" w:lineRule="auto"/>
        <w:ind w:left="90" w:right="-90"/>
        <w:jc w:val="both"/>
        <w:rPr>
          <w:rFonts w:ascii="Arial" w:eastAsia="Arial" w:hAnsi="Arial" w:cs="Arial"/>
          <w:b/>
        </w:rPr>
      </w:pPr>
      <w:r>
        <w:rPr>
          <w:rFonts w:ascii="Arial" w:eastAsia="Arial" w:hAnsi="Arial" w:cs="Arial"/>
          <w:b/>
        </w:rPr>
        <w:t>Cornerstone’s Self Directed Support Service exists to support people to employ their own Reliable Persons and/or purchase services using direct payments.  As an organisation we are NOT the employer, but merely assist people to recruit staff when required.  If you are employed, your contract will be with the person in receipt of the direct payment and not with Cornerstone.</w:t>
      </w:r>
    </w:p>
    <w:p w14:paraId="22ADA5B8" w14:textId="77777777" w:rsidR="002C4CE8" w:rsidRDefault="002C4CE8">
      <w:pPr>
        <w:spacing w:after="0" w:line="240" w:lineRule="auto"/>
        <w:ind w:right="-90"/>
        <w:rPr>
          <w:rFonts w:ascii="Arial" w:eastAsia="Arial" w:hAnsi="Arial" w:cs="Arial"/>
          <w:b/>
        </w:rPr>
      </w:pPr>
    </w:p>
    <w:p w14:paraId="7ABB51FE" w14:textId="77777777" w:rsidR="002C4CE8" w:rsidRDefault="00000000">
      <w:pPr>
        <w:tabs>
          <w:tab w:val="left" w:pos="360"/>
          <w:tab w:val="left" w:pos="1080"/>
        </w:tabs>
        <w:spacing w:after="0" w:line="240" w:lineRule="auto"/>
        <w:jc w:val="both"/>
        <w:rPr>
          <w:rFonts w:ascii="Arial" w:eastAsia="Arial" w:hAnsi="Arial" w:cs="Arial"/>
          <w:b/>
        </w:rPr>
      </w:pPr>
      <w:r>
        <w:rPr>
          <w:rFonts w:ascii="Arial" w:eastAsia="Arial" w:hAnsi="Arial" w:cs="Arial"/>
          <w:b/>
        </w:rPr>
        <w:t>Person Specification</w:t>
      </w:r>
    </w:p>
    <w:p w14:paraId="7F45686B" w14:textId="77777777" w:rsidR="002C4CE8" w:rsidRDefault="002C4CE8">
      <w:pPr>
        <w:tabs>
          <w:tab w:val="left" w:pos="360"/>
          <w:tab w:val="left" w:pos="1080"/>
        </w:tabs>
        <w:spacing w:after="0" w:line="240" w:lineRule="auto"/>
        <w:jc w:val="both"/>
        <w:rPr>
          <w:rFonts w:ascii="Arial" w:eastAsia="Arial" w:hAnsi="Arial" w:cs="Arial"/>
        </w:rPr>
      </w:pPr>
    </w:p>
    <w:tbl>
      <w:tblPr>
        <w:tblW w:w="0" w:type="auto"/>
        <w:tblInd w:w="108" w:type="dxa"/>
        <w:tblCellMar>
          <w:left w:w="10" w:type="dxa"/>
          <w:right w:w="10" w:type="dxa"/>
        </w:tblCellMar>
        <w:tblLook w:val="04A0" w:firstRow="1" w:lastRow="0" w:firstColumn="1" w:lastColumn="0" w:noHBand="0" w:noVBand="1"/>
      </w:tblPr>
      <w:tblGrid>
        <w:gridCol w:w="2353"/>
        <w:gridCol w:w="3618"/>
        <w:gridCol w:w="2937"/>
      </w:tblGrid>
      <w:tr w:rsidR="002C4CE8" w14:paraId="759ABACF" w14:textId="77777777">
        <w:tblPrEx>
          <w:tblCellMar>
            <w:top w:w="0" w:type="dxa"/>
            <w:bottom w:w="0" w:type="dxa"/>
          </w:tblCellMar>
        </w:tblPrEx>
        <w:trPr>
          <w:trHeight w:val="1"/>
        </w:trPr>
        <w:tc>
          <w:tcPr>
            <w:tcW w:w="24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C3C77C" w14:textId="77777777" w:rsidR="002C4CE8" w:rsidRDefault="00000000">
            <w:pPr>
              <w:tabs>
                <w:tab w:val="left" w:pos="360"/>
                <w:tab w:val="left" w:pos="1080"/>
              </w:tabs>
              <w:spacing w:after="0" w:line="240" w:lineRule="auto"/>
              <w:jc w:val="center"/>
            </w:pPr>
            <w:r>
              <w:rPr>
                <w:rFonts w:ascii="Arial" w:eastAsia="Arial" w:hAnsi="Arial" w:cs="Arial"/>
                <w:b/>
              </w:rPr>
              <w:t>Attributes</w:t>
            </w:r>
          </w:p>
        </w:tc>
        <w:tc>
          <w:tcPr>
            <w:tcW w:w="39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C8A835" w14:textId="77777777" w:rsidR="002C4CE8" w:rsidRDefault="00000000">
            <w:pPr>
              <w:tabs>
                <w:tab w:val="left" w:pos="360"/>
                <w:tab w:val="left" w:pos="1080"/>
              </w:tabs>
              <w:spacing w:after="0" w:line="240" w:lineRule="auto"/>
              <w:jc w:val="center"/>
              <w:rPr>
                <w:rFonts w:ascii="Arial" w:eastAsia="Arial" w:hAnsi="Arial" w:cs="Arial"/>
                <w:b/>
              </w:rPr>
            </w:pPr>
            <w:r>
              <w:rPr>
                <w:rFonts w:ascii="Arial" w:eastAsia="Arial" w:hAnsi="Arial" w:cs="Arial"/>
                <w:b/>
              </w:rPr>
              <w:t>Essential</w:t>
            </w:r>
          </w:p>
          <w:p w14:paraId="7DE9A9A7" w14:textId="77777777" w:rsidR="002C4CE8" w:rsidRDefault="00000000">
            <w:pPr>
              <w:tabs>
                <w:tab w:val="left" w:pos="360"/>
                <w:tab w:val="left" w:pos="1080"/>
              </w:tabs>
              <w:spacing w:after="0" w:line="240" w:lineRule="auto"/>
              <w:jc w:val="center"/>
            </w:pPr>
            <w:r>
              <w:rPr>
                <w:rFonts w:ascii="Arial" w:eastAsia="Arial" w:hAnsi="Arial" w:cs="Arial"/>
                <w:b/>
              </w:rPr>
              <w:t>(The minimum acceptable levels for safe and effective job performance)</w:t>
            </w: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1E78E9" w14:textId="77777777" w:rsidR="002C4CE8" w:rsidRDefault="00000000">
            <w:pPr>
              <w:tabs>
                <w:tab w:val="left" w:pos="360"/>
                <w:tab w:val="left" w:pos="1080"/>
              </w:tabs>
              <w:spacing w:after="0" w:line="240" w:lineRule="auto"/>
              <w:jc w:val="center"/>
              <w:rPr>
                <w:rFonts w:ascii="Arial" w:eastAsia="Arial" w:hAnsi="Arial" w:cs="Arial"/>
                <w:b/>
              </w:rPr>
            </w:pPr>
            <w:r>
              <w:rPr>
                <w:rFonts w:ascii="Arial" w:eastAsia="Arial" w:hAnsi="Arial" w:cs="Arial"/>
                <w:b/>
              </w:rPr>
              <w:t>Desirable</w:t>
            </w:r>
          </w:p>
          <w:p w14:paraId="14114542" w14:textId="77777777" w:rsidR="002C4CE8" w:rsidRDefault="00000000">
            <w:pPr>
              <w:tabs>
                <w:tab w:val="left" w:pos="360"/>
                <w:tab w:val="left" w:pos="1080"/>
              </w:tabs>
              <w:spacing w:after="0" w:line="240" w:lineRule="auto"/>
              <w:jc w:val="center"/>
            </w:pPr>
            <w:r>
              <w:rPr>
                <w:rFonts w:ascii="Arial" w:eastAsia="Arial" w:hAnsi="Arial" w:cs="Arial"/>
                <w:b/>
              </w:rPr>
              <w:t>(The attributes of the ideal candidate)</w:t>
            </w:r>
          </w:p>
        </w:tc>
      </w:tr>
      <w:tr w:rsidR="002C4CE8" w14:paraId="4C1308B2" w14:textId="77777777">
        <w:tblPrEx>
          <w:tblCellMar>
            <w:top w:w="0" w:type="dxa"/>
            <w:bottom w:w="0" w:type="dxa"/>
          </w:tblCellMar>
        </w:tblPrEx>
        <w:trPr>
          <w:trHeight w:val="1"/>
        </w:trPr>
        <w:tc>
          <w:tcPr>
            <w:tcW w:w="2448"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4BFD7C21" w14:textId="77777777" w:rsidR="002C4CE8" w:rsidRDefault="002C4CE8">
            <w:pPr>
              <w:tabs>
                <w:tab w:val="left" w:pos="360"/>
                <w:tab w:val="left" w:pos="1080"/>
              </w:tabs>
              <w:spacing w:after="0" w:line="240" w:lineRule="auto"/>
              <w:jc w:val="center"/>
              <w:rPr>
                <w:rFonts w:ascii="Calibri" w:eastAsia="Calibri" w:hAnsi="Calibri" w:cs="Calibri"/>
                <w:sz w:val="22"/>
              </w:rPr>
            </w:pPr>
          </w:p>
        </w:tc>
        <w:tc>
          <w:tcPr>
            <w:tcW w:w="3936"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568FCB3D" w14:textId="77777777" w:rsidR="002C4CE8" w:rsidRDefault="002C4CE8">
            <w:pPr>
              <w:tabs>
                <w:tab w:val="left" w:pos="360"/>
                <w:tab w:val="left" w:pos="1080"/>
              </w:tabs>
              <w:spacing w:after="0" w:line="240" w:lineRule="auto"/>
              <w:jc w:val="both"/>
              <w:rPr>
                <w:rFonts w:ascii="Calibri" w:eastAsia="Calibri" w:hAnsi="Calibri" w:cs="Calibri"/>
                <w:sz w:val="22"/>
              </w:rPr>
            </w:pPr>
          </w:p>
        </w:tc>
        <w:tc>
          <w:tcPr>
            <w:tcW w:w="3222"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6574C76A" w14:textId="77777777" w:rsidR="002C4CE8" w:rsidRDefault="002C4CE8">
            <w:pPr>
              <w:tabs>
                <w:tab w:val="left" w:pos="360"/>
                <w:tab w:val="left" w:pos="1080"/>
              </w:tabs>
              <w:spacing w:after="0" w:line="240" w:lineRule="auto"/>
              <w:jc w:val="both"/>
              <w:rPr>
                <w:rFonts w:ascii="Calibri" w:eastAsia="Calibri" w:hAnsi="Calibri" w:cs="Calibri"/>
                <w:sz w:val="22"/>
              </w:rPr>
            </w:pPr>
          </w:p>
        </w:tc>
      </w:tr>
      <w:tr w:rsidR="002C4CE8" w14:paraId="4AC14200" w14:textId="77777777">
        <w:tblPrEx>
          <w:tblCellMar>
            <w:top w:w="0" w:type="dxa"/>
            <w:bottom w:w="0" w:type="dxa"/>
          </w:tblCellMar>
        </w:tblPrEx>
        <w:trPr>
          <w:trHeight w:val="1"/>
        </w:trPr>
        <w:tc>
          <w:tcPr>
            <w:tcW w:w="24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4170AE" w14:textId="77777777" w:rsidR="002C4CE8" w:rsidRDefault="00000000">
            <w:pPr>
              <w:tabs>
                <w:tab w:val="left" w:pos="360"/>
                <w:tab w:val="left" w:pos="1080"/>
              </w:tabs>
              <w:spacing w:after="0" w:line="240" w:lineRule="auto"/>
              <w:jc w:val="center"/>
            </w:pPr>
            <w:r>
              <w:rPr>
                <w:rFonts w:ascii="Arial" w:eastAsia="Arial" w:hAnsi="Arial" w:cs="Arial"/>
                <w:b/>
              </w:rPr>
              <w:t>Experience</w:t>
            </w:r>
          </w:p>
        </w:tc>
        <w:tc>
          <w:tcPr>
            <w:tcW w:w="39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8C78CA" w14:textId="77777777" w:rsidR="002C4CE8" w:rsidRDefault="00000000">
            <w:pPr>
              <w:tabs>
                <w:tab w:val="left" w:pos="360"/>
                <w:tab w:val="left" w:pos="1080"/>
              </w:tabs>
              <w:spacing w:after="0" w:line="240" w:lineRule="auto"/>
              <w:jc w:val="both"/>
              <w:rPr>
                <w:sz w:val="22"/>
              </w:rPr>
            </w:pPr>
            <w:r>
              <w:rPr>
                <w:rFonts w:ascii="Arial" w:eastAsia="Arial" w:hAnsi="Arial" w:cs="Arial"/>
                <w:sz w:val="22"/>
              </w:rPr>
              <w:t>Experience of working with people</w:t>
            </w: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028BFD" w14:textId="77777777" w:rsidR="002C4CE8" w:rsidRDefault="00000000">
            <w:pPr>
              <w:tabs>
                <w:tab w:val="left" w:pos="360"/>
                <w:tab w:val="left" w:pos="1080"/>
              </w:tabs>
              <w:spacing w:after="0" w:line="240" w:lineRule="auto"/>
              <w:jc w:val="both"/>
            </w:pPr>
            <w:r>
              <w:rPr>
                <w:rFonts w:ascii="Arial" w:eastAsia="Arial" w:hAnsi="Arial" w:cs="Arial"/>
              </w:rPr>
              <w:t>Experience of working with older people</w:t>
            </w:r>
          </w:p>
        </w:tc>
      </w:tr>
      <w:tr w:rsidR="002C4CE8" w14:paraId="38166D74" w14:textId="77777777">
        <w:tblPrEx>
          <w:tblCellMar>
            <w:top w:w="0" w:type="dxa"/>
            <w:bottom w:w="0" w:type="dxa"/>
          </w:tblCellMar>
        </w:tblPrEx>
        <w:trPr>
          <w:trHeight w:val="1"/>
        </w:trPr>
        <w:tc>
          <w:tcPr>
            <w:tcW w:w="24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0DD2B6" w14:textId="77777777" w:rsidR="002C4CE8" w:rsidRDefault="00000000">
            <w:pPr>
              <w:tabs>
                <w:tab w:val="left" w:pos="360"/>
                <w:tab w:val="left" w:pos="1080"/>
              </w:tabs>
              <w:spacing w:after="0" w:line="240" w:lineRule="auto"/>
              <w:jc w:val="center"/>
            </w:pPr>
            <w:r>
              <w:rPr>
                <w:rFonts w:ascii="Arial" w:eastAsia="Arial" w:hAnsi="Arial" w:cs="Arial"/>
                <w:b/>
              </w:rPr>
              <w:t>Education and Qualifications</w:t>
            </w:r>
          </w:p>
        </w:tc>
        <w:tc>
          <w:tcPr>
            <w:tcW w:w="39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5992B7" w14:textId="77777777" w:rsidR="002C4CE8" w:rsidRDefault="00000000">
            <w:pPr>
              <w:tabs>
                <w:tab w:val="left" w:pos="360"/>
                <w:tab w:val="left" w:pos="1080"/>
              </w:tabs>
              <w:spacing w:after="0" w:line="240" w:lineRule="auto"/>
              <w:jc w:val="both"/>
              <w:rPr>
                <w:rFonts w:ascii="Arial" w:eastAsia="Arial" w:hAnsi="Arial" w:cs="Arial"/>
              </w:rPr>
            </w:pPr>
            <w:r>
              <w:rPr>
                <w:rFonts w:ascii="Arial" w:eastAsia="Arial" w:hAnsi="Arial" w:cs="Arial"/>
              </w:rPr>
              <w:t>Good standard of education</w:t>
            </w:r>
          </w:p>
          <w:p w14:paraId="2B5E6766" w14:textId="77777777" w:rsidR="002C4CE8" w:rsidRDefault="00000000">
            <w:pPr>
              <w:tabs>
                <w:tab w:val="left" w:pos="360"/>
                <w:tab w:val="left" w:pos="1080"/>
              </w:tabs>
              <w:spacing w:after="0" w:line="240" w:lineRule="auto"/>
              <w:jc w:val="both"/>
            </w:pPr>
            <w:r>
              <w:rPr>
                <w:rFonts w:ascii="Arial" w:eastAsia="Arial" w:hAnsi="Arial" w:cs="Arial"/>
              </w:rPr>
              <w:t>Willingness to undertake relevant training</w:t>
            </w: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B183B4" w14:textId="77777777" w:rsidR="002C4CE8" w:rsidRDefault="002C4CE8">
            <w:pPr>
              <w:tabs>
                <w:tab w:val="left" w:pos="360"/>
                <w:tab w:val="left" w:pos="1080"/>
              </w:tabs>
              <w:spacing w:after="0" w:line="240" w:lineRule="auto"/>
              <w:jc w:val="both"/>
              <w:rPr>
                <w:rFonts w:ascii="Calibri" w:eastAsia="Calibri" w:hAnsi="Calibri" w:cs="Calibri"/>
                <w:sz w:val="22"/>
              </w:rPr>
            </w:pPr>
          </w:p>
        </w:tc>
      </w:tr>
      <w:tr w:rsidR="002C4CE8" w14:paraId="00F3A8AC" w14:textId="77777777">
        <w:tblPrEx>
          <w:tblCellMar>
            <w:top w:w="0" w:type="dxa"/>
            <w:bottom w:w="0" w:type="dxa"/>
          </w:tblCellMar>
        </w:tblPrEx>
        <w:trPr>
          <w:trHeight w:val="1"/>
        </w:trPr>
        <w:tc>
          <w:tcPr>
            <w:tcW w:w="24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71C58B" w14:textId="77777777" w:rsidR="002C4CE8" w:rsidRDefault="00000000">
            <w:pPr>
              <w:tabs>
                <w:tab w:val="left" w:pos="360"/>
                <w:tab w:val="left" w:pos="1080"/>
              </w:tabs>
              <w:spacing w:after="0" w:line="240" w:lineRule="auto"/>
              <w:jc w:val="center"/>
            </w:pPr>
            <w:r>
              <w:rPr>
                <w:rFonts w:ascii="Arial" w:eastAsia="Arial" w:hAnsi="Arial" w:cs="Arial"/>
                <w:b/>
              </w:rPr>
              <w:t>Skills/Abilities specific to the post</w:t>
            </w:r>
          </w:p>
        </w:tc>
        <w:tc>
          <w:tcPr>
            <w:tcW w:w="39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B44D7F" w14:textId="77777777" w:rsidR="002C4CE8" w:rsidRDefault="00000000">
            <w:pPr>
              <w:tabs>
                <w:tab w:val="left" w:pos="360"/>
                <w:tab w:val="left" w:pos="1080"/>
              </w:tabs>
              <w:spacing w:after="0" w:line="240" w:lineRule="auto"/>
              <w:jc w:val="both"/>
              <w:rPr>
                <w:rFonts w:ascii="Arial" w:eastAsia="Arial" w:hAnsi="Arial" w:cs="Arial"/>
              </w:rPr>
            </w:pPr>
            <w:r>
              <w:rPr>
                <w:rFonts w:ascii="Arial" w:eastAsia="Arial" w:hAnsi="Arial" w:cs="Arial"/>
              </w:rPr>
              <w:t>Ability to:</w:t>
            </w:r>
          </w:p>
          <w:p w14:paraId="520DDF78" w14:textId="77777777" w:rsidR="002C4CE8" w:rsidRDefault="002C4CE8">
            <w:pPr>
              <w:tabs>
                <w:tab w:val="left" w:pos="360"/>
                <w:tab w:val="left" w:pos="1080"/>
              </w:tabs>
              <w:spacing w:after="0" w:line="240" w:lineRule="auto"/>
              <w:jc w:val="both"/>
              <w:rPr>
                <w:rFonts w:ascii="Arial" w:eastAsia="Arial" w:hAnsi="Arial" w:cs="Arial"/>
              </w:rPr>
            </w:pPr>
          </w:p>
          <w:p w14:paraId="7942F2BB" w14:textId="77777777" w:rsidR="002C4CE8" w:rsidRDefault="00000000">
            <w:pPr>
              <w:numPr>
                <w:ilvl w:val="0"/>
                <w:numId w:val="2"/>
              </w:numPr>
              <w:tabs>
                <w:tab w:val="left" w:pos="720"/>
                <w:tab w:val="left" w:pos="228"/>
                <w:tab w:val="left" w:pos="1080"/>
              </w:tabs>
              <w:spacing w:after="0" w:line="240" w:lineRule="auto"/>
              <w:ind w:left="228" w:hanging="228"/>
              <w:jc w:val="both"/>
              <w:rPr>
                <w:rFonts w:ascii="Arial" w:eastAsia="Arial" w:hAnsi="Arial" w:cs="Arial"/>
              </w:rPr>
            </w:pPr>
            <w:r>
              <w:rPr>
                <w:rFonts w:ascii="Arial" w:eastAsia="Arial" w:hAnsi="Arial" w:cs="Arial"/>
              </w:rPr>
              <w:t>Communicate clearly and sensitively</w:t>
            </w:r>
          </w:p>
          <w:p w14:paraId="1866DE9B" w14:textId="77777777" w:rsidR="002C4CE8" w:rsidRDefault="00000000">
            <w:pPr>
              <w:numPr>
                <w:ilvl w:val="0"/>
                <w:numId w:val="2"/>
              </w:numPr>
              <w:tabs>
                <w:tab w:val="left" w:pos="720"/>
                <w:tab w:val="left" w:pos="228"/>
                <w:tab w:val="left" w:pos="1080"/>
              </w:tabs>
              <w:spacing w:after="0" w:line="240" w:lineRule="auto"/>
              <w:ind w:left="228" w:hanging="228"/>
              <w:jc w:val="both"/>
              <w:rPr>
                <w:rFonts w:ascii="Arial" w:eastAsia="Arial" w:hAnsi="Arial" w:cs="Arial"/>
              </w:rPr>
            </w:pPr>
            <w:r>
              <w:rPr>
                <w:rFonts w:ascii="Arial" w:eastAsia="Arial" w:hAnsi="Arial" w:cs="Arial"/>
              </w:rPr>
              <w:t>Use own initiative/</w:t>
            </w:r>
            <w:proofErr w:type="spellStart"/>
            <w:r>
              <w:rPr>
                <w:rFonts w:ascii="Arial" w:eastAsia="Arial" w:hAnsi="Arial" w:cs="Arial"/>
              </w:rPr>
              <w:t>self motivation</w:t>
            </w:r>
            <w:proofErr w:type="spellEnd"/>
          </w:p>
          <w:p w14:paraId="3D769EB9" w14:textId="77777777" w:rsidR="002C4CE8" w:rsidRDefault="00000000">
            <w:pPr>
              <w:numPr>
                <w:ilvl w:val="0"/>
                <w:numId w:val="2"/>
              </w:numPr>
              <w:tabs>
                <w:tab w:val="left" w:pos="720"/>
                <w:tab w:val="left" w:pos="228"/>
                <w:tab w:val="left" w:pos="1080"/>
              </w:tabs>
              <w:spacing w:after="0" w:line="240" w:lineRule="auto"/>
              <w:ind w:left="228" w:hanging="228"/>
              <w:jc w:val="both"/>
              <w:rPr>
                <w:rFonts w:ascii="Arial" w:eastAsia="Arial" w:hAnsi="Arial" w:cs="Arial"/>
              </w:rPr>
            </w:pPr>
            <w:r>
              <w:rPr>
                <w:rFonts w:ascii="Arial" w:eastAsia="Arial" w:hAnsi="Arial" w:cs="Arial"/>
              </w:rPr>
              <w:t>Be flexible and adaptable</w:t>
            </w:r>
          </w:p>
          <w:p w14:paraId="0AB404D0" w14:textId="77777777" w:rsidR="002C4CE8" w:rsidRDefault="00000000">
            <w:pPr>
              <w:numPr>
                <w:ilvl w:val="0"/>
                <w:numId w:val="2"/>
              </w:numPr>
              <w:tabs>
                <w:tab w:val="left" w:pos="720"/>
                <w:tab w:val="left" w:pos="228"/>
                <w:tab w:val="left" w:pos="1080"/>
              </w:tabs>
              <w:spacing w:after="0" w:line="240" w:lineRule="auto"/>
              <w:ind w:left="228" w:hanging="228"/>
              <w:jc w:val="both"/>
              <w:rPr>
                <w:rFonts w:ascii="Arial" w:eastAsia="Arial" w:hAnsi="Arial" w:cs="Arial"/>
              </w:rPr>
            </w:pPr>
            <w:r>
              <w:rPr>
                <w:rFonts w:ascii="Arial" w:eastAsia="Arial" w:hAnsi="Arial" w:cs="Arial"/>
              </w:rPr>
              <w:t>Use a positive and supportive approach</w:t>
            </w:r>
          </w:p>
          <w:p w14:paraId="37295EBA" w14:textId="77777777" w:rsidR="002C4CE8" w:rsidRDefault="002C4CE8">
            <w:pPr>
              <w:spacing w:after="0" w:line="240" w:lineRule="auto"/>
              <w:jc w:val="both"/>
            </w:pP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23E421" w14:textId="77777777" w:rsidR="002C4CE8" w:rsidRDefault="002C4CE8">
            <w:pPr>
              <w:tabs>
                <w:tab w:val="left" w:pos="360"/>
                <w:tab w:val="left" w:pos="1080"/>
              </w:tabs>
              <w:spacing w:after="0" w:line="240" w:lineRule="auto"/>
              <w:jc w:val="both"/>
              <w:rPr>
                <w:rFonts w:ascii="Calibri" w:eastAsia="Calibri" w:hAnsi="Calibri" w:cs="Calibri"/>
                <w:sz w:val="22"/>
              </w:rPr>
            </w:pPr>
          </w:p>
        </w:tc>
      </w:tr>
      <w:tr w:rsidR="002C4CE8" w14:paraId="2471FD3D" w14:textId="77777777">
        <w:tblPrEx>
          <w:tblCellMar>
            <w:top w:w="0" w:type="dxa"/>
            <w:bottom w:w="0" w:type="dxa"/>
          </w:tblCellMar>
        </w:tblPrEx>
        <w:trPr>
          <w:trHeight w:val="1"/>
        </w:trPr>
        <w:tc>
          <w:tcPr>
            <w:tcW w:w="24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9A8A6E" w14:textId="77777777" w:rsidR="002C4CE8" w:rsidRDefault="00000000">
            <w:pPr>
              <w:tabs>
                <w:tab w:val="left" w:pos="360"/>
                <w:tab w:val="left" w:pos="1080"/>
              </w:tabs>
              <w:spacing w:after="0" w:line="240" w:lineRule="auto"/>
              <w:jc w:val="center"/>
            </w:pPr>
            <w:r>
              <w:rPr>
                <w:rFonts w:ascii="Arial" w:eastAsia="Arial" w:hAnsi="Arial" w:cs="Arial"/>
                <w:b/>
              </w:rPr>
              <w:t>Inter-personal and social skills</w:t>
            </w:r>
          </w:p>
        </w:tc>
        <w:tc>
          <w:tcPr>
            <w:tcW w:w="39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BD5D6E" w14:textId="77777777" w:rsidR="002C4CE8" w:rsidRDefault="00000000">
            <w:pPr>
              <w:tabs>
                <w:tab w:val="left" w:pos="228"/>
                <w:tab w:val="left" w:pos="1080"/>
              </w:tabs>
              <w:spacing w:after="0" w:line="240" w:lineRule="auto"/>
              <w:jc w:val="both"/>
              <w:rPr>
                <w:rFonts w:ascii="Arial" w:eastAsia="Arial" w:hAnsi="Arial" w:cs="Arial"/>
              </w:rPr>
            </w:pPr>
            <w:r>
              <w:rPr>
                <w:rFonts w:ascii="Arial" w:eastAsia="Arial" w:hAnsi="Arial" w:cs="Arial"/>
              </w:rPr>
              <w:t>A caring disposition</w:t>
            </w:r>
          </w:p>
          <w:p w14:paraId="60B5FE2B" w14:textId="77777777" w:rsidR="002C4CE8" w:rsidRDefault="00000000">
            <w:pPr>
              <w:tabs>
                <w:tab w:val="left" w:pos="228"/>
                <w:tab w:val="left" w:pos="1080"/>
              </w:tabs>
              <w:spacing w:after="0" w:line="240" w:lineRule="auto"/>
              <w:jc w:val="both"/>
              <w:rPr>
                <w:rFonts w:ascii="Arial" w:eastAsia="Arial" w:hAnsi="Arial" w:cs="Arial"/>
              </w:rPr>
            </w:pPr>
            <w:r>
              <w:rPr>
                <w:rFonts w:ascii="Arial" w:eastAsia="Arial" w:hAnsi="Arial" w:cs="Arial"/>
              </w:rPr>
              <w:t>Good communication skills</w:t>
            </w:r>
          </w:p>
          <w:p w14:paraId="40E49877" w14:textId="77777777" w:rsidR="002C4CE8" w:rsidRDefault="00000000">
            <w:pPr>
              <w:tabs>
                <w:tab w:val="left" w:pos="228"/>
                <w:tab w:val="left" w:pos="1080"/>
              </w:tabs>
              <w:spacing w:after="0" w:line="240" w:lineRule="auto"/>
              <w:jc w:val="both"/>
            </w:pPr>
            <w:r>
              <w:rPr>
                <w:rFonts w:ascii="Arial" w:eastAsia="Arial" w:hAnsi="Arial" w:cs="Arial"/>
              </w:rPr>
              <w:t xml:space="preserve"> </w:t>
            </w: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B9F17D" w14:textId="77777777" w:rsidR="002C4CE8" w:rsidRDefault="00000000">
            <w:pPr>
              <w:tabs>
                <w:tab w:val="left" w:pos="360"/>
                <w:tab w:val="left" w:pos="1080"/>
              </w:tabs>
              <w:spacing w:after="0" w:line="240" w:lineRule="auto"/>
              <w:jc w:val="both"/>
              <w:rPr>
                <w:sz w:val="22"/>
              </w:rPr>
            </w:pPr>
            <w:r>
              <w:rPr>
                <w:rFonts w:ascii="Arial" w:eastAsia="Arial" w:hAnsi="Arial" w:cs="Arial"/>
                <w:sz w:val="22"/>
              </w:rPr>
              <w:t>A good sense of humour</w:t>
            </w:r>
          </w:p>
        </w:tc>
      </w:tr>
      <w:tr w:rsidR="002C4CE8" w14:paraId="40019432" w14:textId="77777777">
        <w:tblPrEx>
          <w:tblCellMar>
            <w:top w:w="0" w:type="dxa"/>
            <w:bottom w:w="0" w:type="dxa"/>
          </w:tblCellMar>
        </w:tblPrEx>
        <w:trPr>
          <w:trHeight w:val="1"/>
        </w:trPr>
        <w:tc>
          <w:tcPr>
            <w:tcW w:w="24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0CC2CF" w14:textId="77777777" w:rsidR="002C4CE8" w:rsidRDefault="00000000">
            <w:pPr>
              <w:tabs>
                <w:tab w:val="left" w:pos="360"/>
                <w:tab w:val="left" w:pos="1080"/>
              </w:tabs>
              <w:spacing w:after="0" w:line="240" w:lineRule="auto"/>
              <w:jc w:val="center"/>
            </w:pPr>
            <w:r>
              <w:rPr>
                <w:rFonts w:ascii="Arial" w:eastAsia="Arial" w:hAnsi="Arial" w:cs="Arial"/>
                <w:b/>
              </w:rPr>
              <w:t>Additional requirements for this post</w:t>
            </w:r>
          </w:p>
        </w:tc>
        <w:tc>
          <w:tcPr>
            <w:tcW w:w="39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9A5B23" w14:textId="77777777" w:rsidR="002C4CE8" w:rsidRDefault="002C4CE8">
            <w:pPr>
              <w:tabs>
                <w:tab w:val="left" w:pos="360"/>
                <w:tab w:val="left" w:pos="1080"/>
              </w:tabs>
              <w:spacing w:after="0" w:line="240" w:lineRule="auto"/>
              <w:jc w:val="both"/>
              <w:rPr>
                <w:rFonts w:ascii="Arial" w:eastAsia="Arial" w:hAnsi="Arial" w:cs="Arial"/>
              </w:rPr>
            </w:pPr>
          </w:p>
          <w:p w14:paraId="14A722B0" w14:textId="77777777" w:rsidR="002C4CE8" w:rsidRDefault="002C4CE8">
            <w:pPr>
              <w:tabs>
                <w:tab w:val="left" w:pos="360"/>
                <w:tab w:val="left" w:pos="1080"/>
              </w:tabs>
              <w:spacing w:after="0" w:line="240" w:lineRule="auto"/>
              <w:jc w:val="both"/>
              <w:rPr>
                <w:rFonts w:ascii="Arial" w:eastAsia="Arial" w:hAnsi="Arial" w:cs="Arial"/>
              </w:rPr>
            </w:pPr>
          </w:p>
          <w:p w14:paraId="6AEA6CA9" w14:textId="77777777" w:rsidR="002C4CE8" w:rsidRDefault="002C4CE8">
            <w:pPr>
              <w:tabs>
                <w:tab w:val="left" w:pos="360"/>
                <w:tab w:val="left" w:pos="1080"/>
              </w:tabs>
              <w:spacing w:after="0" w:line="240" w:lineRule="auto"/>
              <w:jc w:val="both"/>
            </w:pP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578E79" w14:textId="77777777" w:rsidR="002C4CE8" w:rsidRDefault="00000000">
            <w:pPr>
              <w:tabs>
                <w:tab w:val="left" w:pos="360"/>
                <w:tab w:val="left" w:pos="1080"/>
              </w:tabs>
              <w:spacing w:after="0" w:line="240" w:lineRule="auto"/>
              <w:jc w:val="both"/>
            </w:pPr>
            <w:r>
              <w:rPr>
                <w:rFonts w:ascii="Arial" w:eastAsia="Arial" w:hAnsi="Arial" w:cs="Arial"/>
              </w:rPr>
              <w:t xml:space="preserve"> </w:t>
            </w:r>
          </w:p>
        </w:tc>
      </w:tr>
    </w:tbl>
    <w:p w14:paraId="179F0CA5" w14:textId="77777777" w:rsidR="002C4CE8" w:rsidRDefault="002C4CE8">
      <w:pPr>
        <w:tabs>
          <w:tab w:val="left" w:pos="0"/>
        </w:tabs>
        <w:spacing w:after="0" w:line="240" w:lineRule="auto"/>
        <w:ind w:right="-90"/>
        <w:rPr>
          <w:rFonts w:ascii="Arial" w:eastAsia="Arial" w:hAnsi="Arial" w:cs="Arial"/>
          <w:b/>
        </w:rPr>
      </w:pPr>
    </w:p>
    <w:sectPr w:rsidR="002C4C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5D13CA"/>
    <w:multiLevelType w:val="multilevel"/>
    <w:tmpl w:val="A4DE50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C0C5104"/>
    <w:multiLevelType w:val="multilevel"/>
    <w:tmpl w:val="A560DC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35950163">
    <w:abstractNumId w:val="0"/>
  </w:num>
  <w:num w:numId="2" w16cid:durableId="300426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CE8"/>
    <w:rsid w:val="002620FA"/>
    <w:rsid w:val="002C4CE8"/>
    <w:rsid w:val="00405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21BF2"/>
  <w15:docId w15:val="{D9E59F1A-B6A1-486D-B8CE-2DA9BA55E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sclosurescotland.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2687</Characters>
  <Application>Microsoft Office Word</Application>
  <DocSecurity>0</DocSecurity>
  <Lines>22</Lines>
  <Paragraphs>6</Paragraphs>
  <ScaleCrop>false</ScaleCrop>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Bower</dc:creator>
  <cp:lastModifiedBy>Elaine Bower</cp:lastModifiedBy>
  <cp:revision>2</cp:revision>
  <dcterms:created xsi:type="dcterms:W3CDTF">2025-07-30T14:24:00Z</dcterms:created>
  <dcterms:modified xsi:type="dcterms:W3CDTF">2025-07-30T14:24:00Z</dcterms:modified>
</cp:coreProperties>
</file>