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54E8BF56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C13A19">
        <w:rPr>
          <w:rFonts w:ascii="Arial" w:hAnsi="Arial" w:cs="Arial"/>
          <w:szCs w:val="24"/>
          <w:lang w:val="en-GB"/>
        </w:rPr>
        <w:t>M</w:t>
      </w:r>
      <w:r w:rsidR="00C47700">
        <w:rPr>
          <w:rFonts w:ascii="Arial" w:hAnsi="Arial" w:cs="Arial"/>
          <w:szCs w:val="24"/>
          <w:lang w:val="en-GB"/>
        </w:rPr>
        <w:t>F</w:t>
      </w:r>
      <w:r w:rsidR="00C13A19">
        <w:rPr>
          <w:rFonts w:ascii="Arial" w:hAnsi="Arial" w:cs="Arial"/>
          <w:szCs w:val="24"/>
          <w:lang w:val="en-GB"/>
        </w:rPr>
        <w:t>0</w:t>
      </w:r>
      <w:r w:rsidR="00EB7377">
        <w:rPr>
          <w:rFonts w:ascii="Arial" w:hAnsi="Arial" w:cs="Arial"/>
          <w:szCs w:val="24"/>
          <w:lang w:val="en-GB"/>
        </w:rPr>
        <w:t>3</w:t>
      </w:r>
      <w:r w:rsidR="00113FFB">
        <w:rPr>
          <w:rFonts w:ascii="Arial" w:hAnsi="Arial" w:cs="Arial"/>
          <w:szCs w:val="24"/>
          <w:lang w:val="en-GB"/>
        </w:rPr>
        <w:t>22</w:t>
      </w:r>
      <w:r w:rsidR="00C13A19">
        <w:rPr>
          <w:rFonts w:ascii="Arial" w:hAnsi="Arial" w:cs="Arial"/>
          <w:szCs w:val="24"/>
          <w:lang w:val="en-GB"/>
        </w:rPr>
        <w:t>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75FDAAFF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proofErr w:type="spellStart"/>
            <w:r w:rsidR="00EB7377">
              <w:rPr>
                <w:rFonts w:ascii="Arial" w:hAnsi="Arial" w:cs="Arial"/>
                <w:b/>
                <w:sz w:val="24"/>
                <w:szCs w:val="24"/>
                <w:lang w:val="en-GB"/>
              </w:rPr>
              <w:t>Fraserbrugh</w:t>
            </w:r>
            <w:proofErr w:type="spellEnd"/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0305071" w14:textId="2866471F" w:rsidR="004B46EB" w:rsidRDefault="00E71601" w:rsidP="009F7259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  <w:r w:rsidR="000F55DB">
              <w:rPr>
                <w:rFonts w:ascii="Arial" w:hAnsi="Arial" w:cs="Arial"/>
                <w:b/>
                <w:sz w:val="22"/>
                <w:szCs w:val="24"/>
                <w:lang w:val="en-GB"/>
              </w:rPr>
              <w:t>10.5 hours per week</w:t>
            </w:r>
          </w:p>
          <w:p w14:paraId="34FE0133" w14:textId="296731F7" w:rsidR="00C47700" w:rsidRPr="00C47700" w:rsidRDefault="00C47700" w:rsidP="00C4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7707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</w:t>
            </w: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>– 9am Monday to Friday</w:t>
            </w:r>
          </w:p>
          <w:p w14:paraId="0F80C2F1" w14:textId="0451AC6E" w:rsidR="00C47700" w:rsidRDefault="00C47700" w:rsidP="00C4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>3.30</w:t>
            </w:r>
            <w:r w:rsidR="007707C1">
              <w:rPr>
                <w:rFonts w:ascii="Arial" w:hAnsi="Arial" w:cs="Arial"/>
                <w:b/>
                <w:bCs/>
                <w:sz w:val="22"/>
                <w:szCs w:val="22"/>
              </w:rPr>
              <w:t>pm</w:t>
            </w:r>
            <w:r w:rsidRPr="00C477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6.30pm  Friday (day is flexible) </w:t>
            </w:r>
          </w:p>
          <w:p w14:paraId="4C50ABBC" w14:textId="66629E82" w:rsidR="00113FFB" w:rsidRPr="00C47700" w:rsidRDefault="00113FFB" w:rsidP="00C47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 hours on a Saturday</w:t>
            </w:r>
          </w:p>
          <w:p w14:paraId="7E529EE8" w14:textId="77777777" w:rsidR="00682D38" w:rsidRPr="000016FF" w:rsidRDefault="00682D38" w:rsidP="00C477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6602610A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C47700">
              <w:rPr>
                <w:rFonts w:ascii="Arial" w:hAnsi="Arial" w:cs="Arial"/>
                <w:b/>
                <w:sz w:val="24"/>
                <w:szCs w:val="24"/>
                <w:lang w:val="en-GB"/>
              </w:rPr>
              <w:t>10.</w:t>
            </w:r>
            <w:r w:rsidR="00113FFB">
              <w:rPr>
                <w:rFonts w:ascii="Arial" w:hAnsi="Arial" w:cs="Arial"/>
                <w:b/>
                <w:sz w:val="24"/>
                <w:szCs w:val="24"/>
                <w:lang w:val="en-GB"/>
              </w:rPr>
              <w:t>91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05E57F36" w14:textId="0365BD53" w:rsidR="00C47700" w:rsidRPr="007C1D5D" w:rsidRDefault="00C47700" w:rsidP="00C477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support to get ready for school in the mornings.  One night a week to take out for a  walk, play with him, help get ready for bed.  To learn how he communicates using</w:t>
            </w:r>
            <w:r w:rsidR="000F55DB">
              <w:rPr>
                <w:rFonts w:ascii="Arial" w:hAnsi="Arial" w:cs="Arial"/>
                <w:sz w:val="24"/>
                <w:szCs w:val="24"/>
              </w:rPr>
              <w:t xml:space="preserve"> communication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tools</w:t>
            </w:r>
            <w:r w:rsidR="000F55D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To have an understanding for what is means for a child who is autistic. To encourage and motivate him and help build his confidence</w:t>
            </w:r>
            <w:r w:rsidRPr="007E554F">
              <w:rPr>
                <w:rFonts w:ascii="Arial" w:hAnsi="Arial" w:cs="Arial"/>
                <w:sz w:val="24"/>
                <w:szCs w:val="24"/>
              </w:rPr>
              <w:t xml:space="preserve">.  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2C2230">
              <w:rPr>
                <w:rFonts w:ascii="Arial" w:hAnsi="Arial" w:cs="Arial"/>
                <w:sz w:val="24"/>
                <w:szCs w:val="24"/>
              </w:rPr>
              <w:t xml:space="preserve"> be caring and kind. </w:t>
            </w:r>
            <w:r>
              <w:rPr>
                <w:rFonts w:ascii="Arial" w:hAnsi="Arial" w:cs="Arial"/>
                <w:sz w:val="24"/>
                <w:szCs w:val="24"/>
              </w:rPr>
              <w:t>Supervise him at all times and keep him safe.</w:t>
            </w:r>
          </w:p>
          <w:p w14:paraId="180F4E96" w14:textId="163AE9DA" w:rsidR="0087179C" w:rsidRPr="0087179C" w:rsidRDefault="0087179C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4442DF6D" w14:textId="731DF5E8" w:rsidR="00C47700" w:rsidRDefault="00C47700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assist Mum with washing/showering/dressing</w:t>
            </w:r>
          </w:p>
          <w:p w14:paraId="5BEFEED0" w14:textId="6AD0572D" w:rsidR="00C47700" w:rsidRDefault="00C47700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Assist with any personal care</w:t>
            </w:r>
          </w:p>
          <w:p w14:paraId="0B16E2C6" w14:textId="3FCFC171" w:rsidR="00C47700" w:rsidRDefault="00C47700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encourage play</w:t>
            </w:r>
          </w:p>
          <w:p w14:paraId="2B2A121D" w14:textId="3A615D3E" w:rsidR="000E3302" w:rsidRP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family home an</w:t>
            </w:r>
            <w:r w:rsidR="00F810BF">
              <w:rPr>
                <w:rFonts w:ascii="Arial" w:hAnsi="Arial" w:cs="Arial"/>
                <w:sz w:val="22"/>
                <w:szCs w:val="24"/>
              </w:rPr>
              <w:t>d</w:t>
            </w:r>
            <w:r w:rsidR="0014011D">
              <w:rPr>
                <w:rFonts w:ascii="Arial" w:hAnsi="Arial" w:cs="Arial"/>
                <w:sz w:val="22"/>
                <w:szCs w:val="24"/>
              </w:rPr>
              <w:t xml:space="preserve"> in the community</w:t>
            </w:r>
          </w:p>
          <w:p w14:paraId="273AA78C" w14:textId="76148B8C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</w:t>
            </w:r>
            <w:r w:rsidR="009F7259">
              <w:rPr>
                <w:rFonts w:ascii="Arial" w:hAnsi="Arial" w:cs="Arial"/>
                <w:sz w:val="22"/>
                <w:szCs w:val="24"/>
              </w:rPr>
              <w:t xml:space="preserve">yles already in place to help </w:t>
            </w:r>
            <w:r w:rsidR="00C47700">
              <w:rPr>
                <w:rFonts w:ascii="Arial" w:hAnsi="Arial" w:cs="Arial"/>
                <w:sz w:val="22"/>
                <w:szCs w:val="24"/>
              </w:rPr>
              <w:t>him</w:t>
            </w:r>
            <w:r>
              <w:rPr>
                <w:rFonts w:ascii="Arial" w:hAnsi="Arial" w:cs="Arial"/>
                <w:sz w:val="22"/>
                <w:szCs w:val="24"/>
              </w:rPr>
              <w:t xml:space="preserve"> communicate</w:t>
            </w:r>
            <w:r w:rsidR="00F810BF">
              <w:rPr>
                <w:rFonts w:ascii="Arial" w:hAnsi="Arial" w:cs="Arial"/>
                <w:sz w:val="22"/>
                <w:szCs w:val="24"/>
              </w:rPr>
              <w:t xml:space="preserve"> effectively</w:t>
            </w:r>
            <w:r w:rsidR="00C47700">
              <w:rPr>
                <w:rFonts w:ascii="Arial" w:hAnsi="Arial" w:cs="Arial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  <w:p w14:paraId="512868AD" w14:textId="403B34B2" w:rsidR="009F7259" w:rsidRPr="00C47700" w:rsidRDefault="009F7259" w:rsidP="00C477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non verbal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expressions.  Observing  </w:t>
            </w:r>
          </w:p>
          <w:p w14:paraId="28783806" w14:textId="27BCEDDB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34CBB499" w14:textId="0F956326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>
              <w:rPr>
                <w:rFonts w:ascii="Arial" w:hAnsi="Arial" w:cs="Arial"/>
                <w:sz w:val="22"/>
                <w:szCs w:val="22"/>
              </w:rPr>
              <w:t xml:space="preserve">caring,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6B6C150A" w14:textId="77777777" w:rsidR="000E3302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8E2D8" w14:textId="05DC31B8" w:rsidR="000E3302" w:rsidRPr="000016FF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120E8656" w14:textId="21044D65" w:rsidR="0087179C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</w:p>
          <w:p w14:paraId="32339DB8" w14:textId="3EA80B72" w:rsidR="00C47700" w:rsidRPr="000016FF" w:rsidRDefault="00C47700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Possibly (PECS)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FCBF72B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18D65D0D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7D8F129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834F" w14:textId="77777777" w:rsidR="00C47700" w:rsidRDefault="00C47700">
      <w:r>
        <w:separator/>
      </w:r>
    </w:p>
  </w:endnote>
  <w:endnote w:type="continuationSeparator" w:id="0">
    <w:p w14:paraId="0F644BBB" w14:textId="77777777" w:rsidR="00C47700" w:rsidRDefault="00C4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017" w14:textId="77777777" w:rsidR="00C47700" w:rsidRDefault="00C47700">
      <w:r>
        <w:separator/>
      </w:r>
    </w:p>
  </w:footnote>
  <w:footnote w:type="continuationSeparator" w:id="0">
    <w:p w14:paraId="11FB0F34" w14:textId="77777777" w:rsidR="00C47700" w:rsidRDefault="00C4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C47700" w:rsidRDefault="00C4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C47700" w:rsidRDefault="00C4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C47700" w:rsidRDefault="00C4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0F55DB"/>
    <w:rsid w:val="00101CC5"/>
    <w:rsid w:val="00105A42"/>
    <w:rsid w:val="00106E74"/>
    <w:rsid w:val="00113FFB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94B14"/>
    <w:rsid w:val="004B46E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6811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707C1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E7EB0"/>
    <w:rsid w:val="00C026B3"/>
    <w:rsid w:val="00C06164"/>
    <w:rsid w:val="00C06EAD"/>
    <w:rsid w:val="00C129AF"/>
    <w:rsid w:val="00C13A19"/>
    <w:rsid w:val="00C1543B"/>
    <w:rsid w:val="00C23FB5"/>
    <w:rsid w:val="00C26FEB"/>
    <w:rsid w:val="00C43195"/>
    <w:rsid w:val="00C47700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B7377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11CF"/>
    <w:rsid w:val="00F645B6"/>
    <w:rsid w:val="00F74CE2"/>
    <w:rsid w:val="00F810BF"/>
    <w:rsid w:val="00F82613"/>
    <w:rsid w:val="00F94B3B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fa49012-a822-4485-b70d-31e7bdac35f4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5E1310-A840-4213-99B2-22E025CD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664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2</cp:revision>
  <cp:lastPrinted>2018-02-12T15:14:00Z</cp:lastPrinted>
  <dcterms:created xsi:type="dcterms:W3CDTF">2022-03-22T15:03:00Z</dcterms:created>
  <dcterms:modified xsi:type="dcterms:W3CDTF">2022-03-22T15:03:00Z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