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E05B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7562DDB8" w14:textId="4EC57AB3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C13A19">
        <w:rPr>
          <w:rFonts w:ascii="Arial" w:hAnsi="Arial" w:cs="Arial"/>
          <w:szCs w:val="24"/>
          <w:lang w:val="en-GB"/>
        </w:rPr>
        <w:t>MCP0</w:t>
      </w:r>
      <w:r w:rsidR="009B7905">
        <w:rPr>
          <w:rFonts w:ascii="Arial" w:hAnsi="Arial" w:cs="Arial"/>
          <w:szCs w:val="24"/>
          <w:lang w:val="en-GB"/>
        </w:rPr>
        <w:t>622</w:t>
      </w:r>
      <w:r w:rsidR="00C13A19">
        <w:rPr>
          <w:rFonts w:ascii="Arial" w:hAnsi="Arial" w:cs="Arial"/>
          <w:szCs w:val="24"/>
          <w:lang w:val="en-GB"/>
        </w:rPr>
        <w:t>SW</w:t>
      </w:r>
    </w:p>
    <w:p w14:paraId="6CE0D3CD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B8B8E44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082A5856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3C66F800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13DDBB4B" w14:textId="77777777" w:rsidR="00E71601" w:rsidRPr="000016FF" w:rsidRDefault="00E71601" w:rsidP="009F7259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>mother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 xml:space="preserve">child </w:t>
            </w:r>
            <w:r w:rsidR="001C28EC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9F7259">
              <w:rPr>
                <w:rFonts w:ascii="Arial" w:hAnsi="Arial" w:cs="Arial"/>
                <w:sz w:val="22"/>
                <w:szCs w:val="24"/>
                <w:lang w:val="en-GB"/>
              </w:rPr>
              <w:t>who require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>s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support.</w:t>
            </w:r>
          </w:p>
        </w:tc>
      </w:tr>
    </w:tbl>
    <w:p w14:paraId="5544E3FA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108A3E9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4EEACEB4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1505635C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6384F749" w14:textId="77777777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C026B3">
              <w:rPr>
                <w:rFonts w:ascii="Arial" w:hAnsi="Arial" w:cs="Arial"/>
                <w:b/>
                <w:sz w:val="24"/>
                <w:szCs w:val="24"/>
                <w:lang w:val="en-GB"/>
              </w:rPr>
              <w:t>Support W</w:t>
            </w:r>
            <w:r w:rsidR="00B150E0">
              <w:rPr>
                <w:rFonts w:ascii="Arial" w:hAnsi="Arial" w:cs="Arial"/>
                <w:b/>
                <w:sz w:val="24"/>
                <w:szCs w:val="24"/>
                <w:lang w:val="en-GB"/>
              </w:rPr>
              <w:t>orker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7F0F9CF5" w14:textId="1CC1AA04" w:rsidR="00E71601" w:rsidRPr="00C26FEB" w:rsidRDefault="00E71601" w:rsidP="0087179C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r w:rsidR="000E3302">
              <w:rPr>
                <w:rFonts w:ascii="Arial" w:hAnsi="Arial" w:cs="Arial"/>
                <w:b/>
                <w:sz w:val="24"/>
                <w:szCs w:val="24"/>
                <w:lang w:val="en-GB"/>
              </w:rPr>
              <w:t>Peterhead</w:t>
            </w:r>
          </w:p>
        </w:tc>
      </w:tr>
      <w:tr w:rsidR="00E71601" w:rsidRPr="000016FF" w14:paraId="65B5A59F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50305071" w14:textId="77777777" w:rsidR="004B46EB" w:rsidRDefault="00E71601" w:rsidP="009F7259">
            <w:pPr>
              <w:ind w:right="-9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>Hours of Work</w:t>
            </w:r>
            <w:r w:rsidRPr="009F7259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: </w:t>
            </w:r>
          </w:p>
          <w:p w14:paraId="0AC179BF" w14:textId="540FDE55" w:rsidR="00E71601" w:rsidRPr="009F7259" w:rsidRDefault="00FC0ECA" w:rsidP="009F7259">
            <w:pPr>
              <w:ind w:right="-90"/>
              <w:rPr>
                <w:rFonts w:ascii="Arial" w:hAnsi="Arial" w:cs="Arial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5 </w:t>
            </w:r>
            <w:r w:rsidR="0087179C" w:rsidRPr="0087179C">
              <w:rPr>
                <w:rFonts w:ascii="Arial" w:hAnsi="Arial" w:cs="Arial"/>
                <w:b/>
                <w:sz w:val="22"/>
                <w:szCs w:val="24"/>
                <w:lang w:val="en-GB"/>
              </w:rPr>
              <w:t>hours</w:t>
            </w:r>
            <w:bookmarkStart w:id="0" w:name="_GoBack"/>
            <w:bookmarkEnd w:id="0"/>
            <w:r w:rsidR="009F7259" w:rsidRPr="0087179C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</w:t>
            </w:r>
            <w:r w:rsidR="000E3302">
              <w:rPr>
                <w:rFonts w:ascii="Arial" w:hAnsi="Arial" w:cs="Arial"/>
                <w:b/>
                <w:sz w:val="22"/>
                <w:szCs w:val="24"/>
                <w:lang w:val="en-GB"/>
              </w:rPr>
              <w:t>per</w:t>
            </w:r>
            <w:r w:rsidR="009F7259" w:rsidRPr="0087179C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week</w:t>
            </w:r>
          </w:p>
          <w:p w14:paraId="2A579DEF" w14:textId="0E5ACA0C" w:rsidR="0087179C" w:rsidRPr="009E583E" w:rsidRDefault="0087179C" w:rsidP="00871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 to be discussed at interview</w:t>
            </w:r>
          </w:p>
          <w:p w14:paraId="7E529EE8" w14:textId="77777777" w:rsidR="00682D38" w:rsidRPr="000016FF" w:rsidRDefault="00682D38" w:rsidP="000016FF">
            <w:pPr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42A7164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1F0D8BB7" w14:textId="77777777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Permanent, Subject to a three month probation period</w:t>
            </w:r>
          </w:p>
        </w:tc>
      </w:tr>
    </w:tbl>
    <w:p w14:paraId="049FC32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C5FA06E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000F0C83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524F5A21" w14:textId="77777777" w:rsidTr="000016FF">
        <w:trPr>
          <w:trHeight w:val="144"/>
        </w:trPr>
        <w:tc>
          <w:tcPr>
            <w:tcW w:w="9640" w:type="dxa"/>
          </w:tcPr>
          <w:p w14:paraId="5B9A878F" w14:textId="3DEA854E" w:rsidR="00E71601" w:rsidRPr="0007275D" w:rsidRDefault="0087179C" w:rsidP="005E235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9B7905">
              <w:rPr>
                <w:rFonts w:ascii="Arial" w:hAnsi="Arial" w:cs="Arial"/>
                <w:b/>
                <w:sz w:val="24"/>
                <w:szCs w:val="24"/>
                <w:lang w:val="en-GB"/>
              </w:rPr>
              <w:t>10.81</w:t>
            </w:r>
            <w:r w:rsidR="005E235D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</w:p>
        </w:tc>
      </w:tr>
    </w:tbl>
    <w:p w14:paraId="49419461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21C5D6A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73E638C2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1E46A10B" w14:textId="77777777" w:rsidTr="000A1A73">
        <w:trPr>
          <w:trHeight w:val="90"/>
        </w:trPr>
        <w:tc>
          <w:tcPr>
            <w:tcW w:w="9640" w:type="dxa"/>
          </w:tcPr>
          <w:p w14:paraId="6D2A1354" w14:textId="08D37E94" w:rsidR="00C13A19" w:rsidRPr="00AE3EE5" w:rsidRDefault="00C13A19" w:rsidP="00C13A19">
            <w:pPr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</w:t>
            </w:r>
            <w:r w:rsidRPr="00AE3EE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provide </w:t>
            </w:r>
            <w:r w:rsidRPr="00AE3EE5">
              <w:rPr>
                <w:rFonts w:ascii="Arial" w:hAnsi="Arial" w:cs="Arial"/>
                <w:iCs/>
                <w:sz w:val="24"/>
                <w:szCs w:val="24"/>
              </w:rPr>
              <w:t xml:space="preserve">support for our Autistic son who is </w:t>
            </w:r>
            <w:r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="009B7905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Pr="00AE3EE5">
              <w:rPr>
                <w:rFonts w:ascii="Arial" w:hAnsi="Arial" w:cs="Arial"/>
                <w:iCs/>
                <w:sz w:val="24"/>
                <w:szCs w:val="24"/>
              </w:rPr>
              <w:t xml:space="preserve"> years old.  He is a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very laidback and likeable </w:t>
            </w:r>
            <w:r w:rsidRPr="00AE3EE5">
              <w:rPr>
                <w:rFonts w:ascii="Arial" w:hAnsi="Arial" w:cs="Arial"/>
                <w:iCs/>
                <w:sz w:val="24"/>
                <w:szCs w:val="24"/>
              </w:rPr>
              <w:t>boy</w:t>
            </w:r>
            <w:r w:rsidR="005E1805">
              <w:rPr>
                <w:rFonts w:ascii="Arial" w:hAnsi="Arial" w:cs="Arial"/>
                <w:iCs/>
                <w:sz w:val="24"/>
                <w:szCs w:val="24"/>
              </w:rPr>
              <w:t>. He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does prefer quieter places &amp; can struggle to cope with noise, but with encouragement this will hopefully improve in time.  </w:t>
            </w:r>
            <w:r>
              <w:rPr>
                <w:rFonts w:ascii="Arial" w:hAnsi="Arial" w:cs="Arial"/>
                <w:sz w:val="24"/>
                <w:szCs w:val="24"/>
              </w:rPr>
              <w:t xml:space="preserve"> He enjoys being outdoors, going for walks, cinema and swimming.. We are looking for someone who understands autism, a be willing to encourage and motivate, to help build his confidence in situations &amp; communicate effectively</w:t>
            </w:r>
            <w:r w:rsidRPr="007E554F">
              <w:rPr>
                <w:rFonts w:ascii="Arial" w:hAnsi="Arial" w:cs="Arial"/>
                <w:sz w:val="24"/>
                <w:szCs w:val="24"/>
              </w:rPr>
              <w:t xml:space="preserve">.   </w:t>
            </w:r>
            <w:r>
              <w:rPr>
                <w:rFonts w:ascii="Arial" w:hAnsi="Arial" w:cs="Arial"/>
                <w:iCs/>
                <w:sz w:val="24"/>
                <w:szCs w:val="24"/>
              </w:rPr>
              <w:t>Being patient, kind and caring at all times.</w:t>
            </w:r>
          </w:p>
          <w:p w14:paraId="180F4E96" w14:textId="163AE9DA" w:rsidR="0087179C" w:rsidRPr="0087179C" w:rsidRDefault="0087179C" w:rsidP="00140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9CE097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9B91E1D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1B60C02C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ECEB993" w14:textId="77777777" w:rsidTr="00B504FC">
        <w:trPr>
          <w:trHeight w:val="742"/>
        </w:trPr>
        <w:tc>
          <w:tcPr>
            <w:tcW w:w="9640" w:type="dxa"/>
          </w:tcPr>
          <w:p w14:paraId="7DC53F55" w14:textId="77777777" w:rsidR="00E71601" w:rsidRPr="000016FF" w:rsidRDefault="006A032E" w:rsidP="00563F21">
            <w:pPr>
              <w:rPr>
                <w:rFonts w:ascii="Arial" w:hAnsi="Arial" w:cs="Arial"/>
                <w:sz w:val="22"/>
                <w:szCs w:val="24"/>
              </w:rPr>
            </w:pPr>
            <w:r w:rsidRPr="000016FF">
              <w:rPr>
                <w:rFonts w:ascii="Arial" w:hAnsi="Arial" w:cs="Arial"/>
                <w:sz w:val="22"/>
                <w:szCs w:val="24"/>
              </w:rPr>
              <w:t>Support Worker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required to support and assist with the following duties</w:t>
            </w:r>
            <w:r w:rsidR="001C28E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F7259">
              <w:rPr>
                <w:rFonts w:ascii="Arial" w:hAnsi="Arial" w:cs="Arial"/>
                <w:sz w:val="22"/>
                <w:szCs w:val="24"/>
              </w:rPr>
              <w:t>:</w:t>
            </w:r>
          </w:p>
          <w:p w14:paraId="2B2A121D" w14:textId="501B15DF" w:rsidR="000E3302" w:rsidRPr="000E3302" w:rsidRDefault="0087179C" w:rsidP="000E330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support him in the </w:t>
            </w:r>
            <w:r w:rsidR="0014011D">
              <w:rPr>
                <w:rFonts w:ascii="Arial" w:hAnsi="Arial" w:cs="Arial"/>
                <w:sz w:val="22"/>
                <w:szCs w:val="24"/>
              </w:rPr>
              <w:t>family home an</w:t>
            </w:r>
            <w:r w:rsidR="00F810BF">
              <w:rPr>
                <w:rFonts w:ascii="Arial" w:hAnsi="Arial" w:cs="Arial"/>
                <w:sz w:val="22"/>
                <w:szCs w:val="24"/>
              </w:rPr>
              <w:t>d</w:t>
            </w:r>
            <w:r w:rsidR="0014011D">
              <w:rPr>
                <w:rFonts w:ascii="Arial" w:hAnsi="Arial" w:cs="Arial"/>
                <w:sz w:val="22"/>
                <w:szCs w:val="24"/>
              </w:rPr>
              <w:t xml:space="preserve"> in the community</w:t>
            </w:r>
          </w:p>
          <w:p w14:paraId="273AA78C" w14:textId="650AAAEC" w:rsidR="000519C7" w:rsidRDefault="000519C7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follow teaching st</w:t>
            </w:r>
            <w:r w:rsidR="009F7259">
              <w:rPr>
                <w:rFonts w:ascii="Arial" w:hAnsi="Arial" w:cs="Arial"/>
                <w:sz w:val="22"/>
                <w:szCs w:val="24"/>
              </w:rPr>
              <w:t>yles already in place to help our son</w:t>
            </w:r>
            <w:r>
              <w:rPr>
                <w:rFonts w:ascii="Arial" w:hAnsi="Arial" w:cs="Arial"/>
                <w:sz w:val="22"/>
                <w:szCs w:val="24"/>
              </w:rPr>
              <w:t xml:space="preserve"> communicate</w:t>
            </w:r>
            <w:r w:rsidR="00F810BF">
              <w:rPr>
                <w:rFonts w:ascii="Arial" w:hAnsi="Arial" w:cs="Arial"/>
                <w:sz w:val="22"/>
                <w:szCs w:val="24"/>
              </w:rPr>
              <w:t xml:space="preserve"> effectively</w:t>
            </w:r>
          </w:p>
          <w:p w14:paraId="103A5EA9" w14:textId="12A429DB" w:rsidR="000519C7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help </w:t>
            </w:r>
            <w:r w:rsidR="00F810BF">
              <w:rPr>
                <w:rFonts w:ascii="Arial" w:hAnsi="Arial" w:cs="Arial"/>
                <w:sz w:val="22"/>
                <w:szCs w:val="24"/>
              </w:rPr>
              <w:t>and encourage to</w:t>
            </w:r>
            <w:r>
              <w:rPr>
                <w:rFonts w:ascii="Arial" w:hAnsi="Arial" w:cs="Arial"/>
                <w:sz w:val="22"/>
                <w:szCs w:val="24"/>
              </w:rPr>
              <w:t xml:space="preserve"> be confident in </w:t>
            </w:r>
            <w:r w:rsidR="00F810BF">
              <w:rPr>
                <w:rFonts w:ascii="Arial" w:hAnsi="Arial" w:cs="Arial"/>
                <w:sz w:val="22"/>
                <w:szCs w:val="24"/>
              </w:rPr>
              <w:t>his</w:t>
            </w:r>
            <w:r>
              <w:rPr>
                <w:rFonts w:ascii="Arial" w:hAnsi="Arial" w:cs="Arial"/>
                <w:sz w:val="22"/>
                <w:szCs w:val="24"/>
              </w:rPr>
              <w:t xml:space="preserve"> activities and to</w:t>
            </w:r>
            <w:r w:rsidR="000519C7">
              <w:rPr>
                <w:rFonts w:ascii="Arial" w:hAnsi="Arial" w:cs="Arial"/>
                <w:sz w:val="22"/>
                <w:szCs w:val="24"/>
              </w:rPr>
              <w:t xml:space="preserve"> learn new skills</w:t>
            </w:r>
          </w:p>
          <w:p w14:paraId="2A4E20BC" w14:textId="2ECF1581" w:rsidR="00563F21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optimise </w:t>
            </w:r>
            <w:r w:rsidR="00F810BF">
              <w:rPr>
                <w:rFonts w:ascii="Arial" w:hAnsi="Arial" w:cs="Arial"/>
                <w:sz w:val="22"/>
                <w:szCs w:val="24"/>
              </w:rPr>
              <w:t>his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access to the community.</w:t>
            </w:r>
          </w:p>
          <w:p w14:paraId="124A8DA3" w14:textId="77777777" w:rsidR="009F7259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be proactive in looking f</w:t>
            </w:r>
            <w:r w:rsidR="0087179C">
              <w:rPr>
                <w:rFonts w:ascii="Arial" w:hAnsi="Arial" w:cs="Arial"/>
                <w:sz w:val="22"/>
                <w:szCs w:val="24"/>
              </w:rPr>
              <w:t>or new activities or groups he</w:t>
            </w:r>
            <w:r>
              <w:rPr>
                <w:rFonts w:ascii="Arial" w:hAnsi="Arial" w:cs="Arial"/>
                <w:sz w:val="22"/>
                <w:szCs w:val="24"/>
              </w:rPr>
              <w:t xml:space="preserve"> may want to attend</w:t>
            </w:r>
          </w:p>
          <w:p w14:paraId="512868AD" w14:textId="304A5690" w:rsidR="009F7259" w:rsidRPr="0007275D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drive child to some of their activities, encourag</w:t>
            </w:r>
            <w:r w:rsidR="00F810BF">
              <w:rPr>
                <w:rFonts w:ascii="Arial" w:hAnsi="Arial" w:cs="Arial"/>
                <w:sz w:val="22"/>
                <w:szCs w:val="24"/>
              </w:rPr>
              <w:t>e</w:t>
            </w:r>
            <w:r>
              <w:rPr>
                <w:rFonts w:ascii="Arial" w:hAnsi="Arial" w:cs="Arial"/>
                <w:sz w:val="22"/>
                <w:szCs w:val="24"/>
              </w:rPr>
              <w:t xml:space="preserve"> to walk or take public transport</w:t>
            </w:r>
          </w:p>
          <w:p w14:paraId="1644931C" w14:textId="77777777" w:rsidR="00563F21" w:rsidRPr="0007275D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Respecting the privacy of our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family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’s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– ensuring confidentiality at all times.</w:t>
            </w:r>
          </w:p>
          <w:p w14:paraId="5FCC5FFA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environment.</w:t>
            </w:r>
          </w:p>
          <w:p w14:paraId="3E8AEC9C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times.</w:t>
            </w:r>
          </w:p>
          <w:p w14:paraId="72A40100" w14:textId="77777777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Any other duties consistent to the duty and authorised by the employer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18C73F29" w14:textId="77777777" w:rsidR="00252E12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4BB20049" w14:textId="1A6EAE4F" w:rsidR="009F7259" w:rsidRDefault="009F7259">
      <w:pPr>
        <w:ind w:right="-90"/>
        <w:rPr>
          <w:rFonts w:ascii="Arial" w:hAnsi="Arial" w:cs="Arial"/>
          <w:b/>
          <w:szCs w:val="24"/>
          <w:lang w:val="en-GB"/>
        </w:rPr>
      </w:pPr>
    </w:p>
    <w:p w14:paraId="2321B9E2" w14:textId="77777777" w:rsidR="00C13A19" w:rsidRPr="000016FF" w:rsidRDefault="00C13A19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6BE9797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06C1E01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70A0EA8" w14:textId="77777777" w:rsidTr="00B125C9">
        <w:trPr>
          <w:trHeight w:val="452"/>
        </w:trPr>
        <w:tc>
          <w:tcPr>
            <w:tcW w:w="9640" w:type="dxa"/>
          </w:tcPr>
          <w:p w14:paraId="68CA4F66" w14:textId="7562F5AB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Applicants </w:t>
            </w:r>
            <w:r w:rsidR="000E3302">
              <w:rPr>
                <w:rFonts w:ascii="Arial" w:hAnsi="Arial" w:cs="Arial"/>
                <w:sz w:val="22"/>
                <w:szCs w:val="22"/>
              </w:rPr>
              <w:t>must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 have experienced in a support role</w:t>
            </w:r>
            <w:r w:rsidR="000E330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 would need excellent   </w:t>
            </w:r>
          </w:p>
          <w:p w14:paraId="3454EA33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communication skills and the ability to follow professional guidelines regarding boundaries etc  </w:t>
            </w:r>
          </w:p>
          <w:p w14:paraId="38A980D1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Ability to interpret an individual’s needs through verbal and non verbal expressions.  Observing  </w:t>
            </w:r>
          </w:p>
          <w:p w14:paraId="28783806" w14:textId="4B6CC27F" w:rsidR="00E71601" w:rsidRPr="009F7259" w:rsidRDefault="000519C7" w:rsidP="001911E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Mum’s directions and requirements</w:t>
            </w:r>
            <w:r w:rsidR="001911EA">
              <w:rPr>
                <w:rFonts w:ascii="Arial" w:hAnsi="Arial" w:cs="Arial"/>
                <w:sz w:val="22"/>
                <w:szCs w:val="22"/>
              </w:rPr>
              <w:t xml:space="preserve">.   </w:t>
            </w:r>
            <w:r w:rsidRPr="00942097">
              <w:rPr>
                <w:rFonts w:ascii="Arial" w:hAnsi="Arial" w:cs="Arial"/>
                <w:sz w:val="22"/>
                <w:szCs w:val="22"/>
              </w:rPr>
              <w:t>Applicant must be reliable, trustworthy and punctua</w:t>
            </w:r>
            <w:r w:rsidR="009F7259">
              <w:rPr>
                <w:rFonts w:ascii="Arial" w:hAnsi="Arial" w:cs="Arial"/>
                <w:sz w:val="22"/>
                <w:szCs w:val="22"/>
              </w:rPr>
              <w:t>l.</w:t>
            </w:r>
          </w:p>
        </w:tc>
      </w:tr>
    </w:tbl>
    <w:p w14:paraId="4DD2C4A8" w14:textId="77777777" w:rsidR="0087179C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p w14:paraId="29CF3255" w14:textId="77777777" w:rsidR="0087179C" w:rsidRPr="000016FF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406416D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0CCA9D6E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62F32FB0" w14:textId="77777777" w:rsidTr="000016FF">
        <w:trPr>
          <w:trHeight w:val="742"/>
        </w:trPr>
        <w:tc>
          <w:tcPr>
            <w:tcW w:w="9640" w:type="dxa"/>
          </w:tcPr>
          <w:p w14:paraId="3C7AF676" w14:textId="77777777" w:rsidR="000E3302" w:rsidRDefault="00E71601" w:rsidP="007915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Suitable applicant must </w:t>
            </w:r>
            <w:r w:rsidR="000519C7">
              <w:rPr>
                <w:rFonts w:ascii="Arial" w:hAnsi="Arial" w:cs="Arial"/>
                <w:sz w:val="22"/>
                <w:szCs w:val="22"/>
              </w:rPr>
              <w:t>be</w:t>
            </w:r>
            <w:r w:rsidR="00E01C79" w:rsidRPr="0000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6FF">
              <w:rPr>
                <w:rFonts w:ascii="Arial" w:hAnsi="Arial" w:cs="Arial"/>
                <w:sz w:val="22"/>
                <w:szCs w:val="22"/>
              </w:rPr>
              <w:t>reliable, trustworthy, patient and punctual. Must be able to work with the employer to achieve the best</w:t>
            </w:r>
            <w:r w:rsidR="00544D3D" w:rsidRPr="000016FF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  <w:p w14:paraId="0F08E2D8" w14:textId="789D0FFB" w:rsidR="00791512" w:rsidRPr="000016FF" w:rsidRDefault="00791512" w:rsidP="00791512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C26FEB" w14:paraId="1B82666B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6796E1F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01366D72" w14:textId="77777777" w:rsidTr="00DC5F2B">
        <w:trPr>
          <w:trHeight w:val="345"/>
        </w:trPr>
        <w:tc>
          <w:tcPr>
            <w:tcW w:w="9640" w:type="dxa"/>
          </w:tcPr>
          <w:p w14:paraId="749FD176" w14:textId="77777777" w:rsidR="00E71601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Full training will be given, and paid by the employer.  Any further questions can be discussed at Interview stage.</w:t>
            </w:r>
          </w:p>
          <w:p w14:paraId="32339DB8" w14:textId="505E16A1" w:rsidR="0087179C" w:rsidRPr="000016FF" w:rsidRDefault="0087179C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 Support &amp; Protection – elearning    First Aid – Classroom based       </w:t>
            </w:r>
            <w:r w:rsidR="00C13A19">
              <w:rPr>
                <w:rFonts w:ascii="Arial" w:hAnsi="Arial" w:cs="Arial"/>
                <w:sz w:val="22"/>
                <w:szCs w:val="22"/>
              </w:rPr>
              <w:t>Autism</w:t>
            </w:r>
            <w:r>
              <w:rPr>
                <w:rFonts w:ascii="Arial" w:hAnsi="Arial" w:cs="Arial"/>
                <w:sz w:val="22"/>
                <w:szCs w:val="22"/>
              </w:rPr>
              <w:t xml:space="preserve"> - Elearning</w:t>
            </w:r>
          </w:p>
        </w:tc>
      </w:tr>
    </w:tbl>
    <w:p w14:paraId="20115A7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30A0D537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54C8A64E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6A6BBA96" w14:textId="77777777" w:rsidTr="00DC5F2B">
        <w:trPr>
          <w:trHeight w:val="345"/>
        </w:trPr>
        <w:tc>
          <w:tcPr>
            <w:tcW w:w="9640" w:type="dxa"/>
          </w:tcPr>
          <w:p w14:paraId="25207D18" w14:textId="77777777" w:rsidR="00E71601" w:rsidRPr="000016FF" w:rsidRDefault="00E71601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87179C">
              <w:rPr>
                <w:rFonts w:ascii="Arial" w:hAnsi="Arial" w:cs="Arial"/>
                <w:sz w:val="22"/>
                <w:szCs w:val="22"/>
              </w:rPr>
              <w:t>may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10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20786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17478343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D83642D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4A6ED16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26FEB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14:paraId="32E23D8F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2B40787F" w14:textId="77777777" w:rsidTr="000016FF">
        <w:trPr>
          <w:trHeight w:val="876"/>
        </w:trPr>
        <w:tc>
          <w:tcPr>
            <w:tcW w:w="1809" w:type="dxa"/>
          </w:tcPr>
          <w:p w14:paraId="2C606540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09191AF9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232C8A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7EC300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19F01AC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7AC32D76" w14:textId="77777777" w:rsidTr="000016FF">
        <w:trPr>
          <w:trHeight w:val="274"/>
        </w:trPr>
        <w:tc>
          <w:tcPr>
            <w:tcW w:w="1809" w:type="dxa"/>
            <w:shd w:val="clear" w:color="auto" w:fill="E0E0E0"/>
          </w:tcPr>
          <w:p w14:paraId="635B740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468027B5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3D8036CD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183EF7FE" w14:textId="77777777" w:rsidTr="000016FF">
        <w:trPr>
          <w:trHeight w:val="575"/>
        </w:trPr>
        <w:tc>
          <w:tcPr>
            <w:tcW w:w="1809" w:type="dxa"/>
          </w:tcPr>
          <w:p w14:paraId="2CB403A6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10FCD3D8" w14:textId="48480A08" w:rsidR="00E71601" w:rsidRPr="00085DA1" w:rsidRDefault="000E3302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Experience of working with adults/children with support needs</w:t>
            </w:r>
            <w:r w:rsidR="00C13A19">
              <w:rPr>
                <w:rFonts w:ascii="Arial" w:hAnsi="Arial" w:cs="Arial"/>
              </w:rPr>
              <w:t xml:space="preserve"> (whether through a job role or on a personal basis)</w:t>
            </w:r>
          </w:p>
        </w:tc>
        <w:tc>
          <w:tcPr>
            <w:tcW w:w="2814" w:type="dxa"/>
          </w:tcPr>
          <w:p w14:paraId="4E57C575" w14:textId="27E5562F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E71601" w:rsidRPr="005505F2" w14:paraId="50EC11BF" w14:textId="77777777" w:rsidTr="000016FF">
        <w:trPr>
          <w:trHeight w:val="876"/>
        </w:trPr>
        <w:tc>
          <w:tcPr>
            <w:tcW w:w="1809" w:type="dxa"/>
          </w:tcPr>
          <w:p w14:paraId="42BC809F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549F3A30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Good standard of education</w:t>
            </w:r>
          </w:p>
          <w:p w14:paraId="7B8828E3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2814" w:type="dxa"/>
          </w:tcPr>
          <w:p w14:paraId="31958A6C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SVQ Level II</w:t>
            </w:r>
          </w:p>
        </w:tc>
      </w:tr>
      <w:tr w:rsidR="00E71601" w:rsidRPr="005505F2" w14:paraId="0B94E679" w14:textId="77777777" w:rsidTr="000016FF">
        <w:trPr>
          <w:trHeight w:val="479"/>
        </w:trPr>
        <w:tc>
          <w:tcPr>
            <w:tcW w:w="1809" w:type="dxa"/>
          </w:tcPr>
          <w:p w14:paraId="0B71B54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44496C0" w14:textId="77777777" w:rsidR="00A91BFF" w:rsidRPr="00085DA1" w:rsidRDefault="001B50FD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Excellent c</w:t>
            </w:r>
            <w:r w:rsidR="00A91BFF" w:rsidRPr="00085DA1">
              <w:rPr>
                <w:rFonts w:ascii="Arial" w:hAnsi="Arial" w:cs="Arial"/>
              </w:rPr>
              <w:t>ommunication skills and the ability to follow professional guidelines regarding communication tools</w:t>
            </w:r>
          </w:p>
          <w:p w14:paraId="7658066F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Ability to interpret an individual’s needs from their non-verbal language</w:t>
            </w:r>
          </w:p>
          <w:p w14:paraId="29FBC37E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Ability to </w:t>
            </w:r>
            <w:r w:rsidR="00AD4BD3" w:rsidRPr="00085DA1">
              <w:rPr>
                <w:rFonts w:ascii="Arial" w:hAnsi="Arial" w:cs="Arial"/>
              </w:rPr>
              <w:t>recognis</w:t>
            </w:r>
            <w:r w:rsidR="000016FF" w:rsidRPr="00085DA1">
              <w:rPr>
                <w:rFonts w:ascii="Arial" w:hAnsi="Arial" w:cs="Arial"/>
              </w:rPr>
              <w:t>e</w:t>
            </w:r>
            <w:r w:rsidRPr="00085DA1">
              <w:rPr>
                <w:rFonts w:ascii="Arial" w:hAnsi="Arial" w:cs="Arial"/>
              </w:rPr>
              <w:t xml:space="preserve"> challenging </w:t>
            </w:r>
            <w:r w:rsidR="000016FF" w:rsidRPr="00085DA1">
              <w:rPr>
                <w:rFonts w:ascii="Arial" w:hAnsi="Arial" w:cs="Arial"/>
              </w:rPr>
              <w:t>behaviors</w:t>
            </w:r>
            <w:r w:rsidRPr="00085DA1">
              <w:rPr>
                <w:rFonts w:ascii="Arial" w:hAnsi="Arial" w:cs="Arial"/>
              </w:rPr>
              <w:t xml:space="preserve"> as a form of communication</w:t>
            </w:r>
          </w:p>
          <w:p w14:paraId="3A87734B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Accept delegation and work without supervision</w:t>
            </w:r>
          </w:p>
          <w:p w14:paraId="795ED8C3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Good team worker</w:t>
            </w:r>
          </w:p>
          <w:p w14:paraId="46AEACD9" w14:textId="77777777" w:rsidR="00A91BFF" w:rsidRPr="00085DA1" w:rsidRDefault="005F33C2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Recognis</w:t>
            </w:r>
            <w:r w:rsidR="000016FF" w:rsidRPr="00085DA1">
              <w:rPr>
                <w:rFonts w:ascii="Arial" w:hAnsi="Arial" w:cs="Arial"/>
              </w:rPr>
              <w:t>e</w:t>
            </w:r>
            <w:r w:rsidR="00A91BFF" w:rsidRPr="00085DA1">
              <w:rPr>
                <w:rFonts w:ascii="Arial" w:hAnsi="Arial" w:cs="Arial"/>
              </w:rPr>
              <w:t xml:space="preserve"> your own limitations</w:t>
            </w:r>
          </w:p>
          <w:p w14:paraId="3629CBFC" w14:textId="77777777" w:rsidR="00E71601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7C836380" w14:textId="77777777" w:rsidR="00085DA1" w:rsidRPr="00085DA1" w:rsidRDefault="00085DA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Have a fun, motivated outlook</w:t>
            </w:r>
          </w:p>
        </w:tc>
        <w:tc>
          <w:tcPr>
            <w:tcW w:w="2814" w:type="dxa"/>
          </w:tcPr>
          <w:p w14:paraId="578D275A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Ability to</w:t>
            </w:r>
            <w:r w:rsidR="001B50FD" w:rsidRPr="00085DA1">
              <w:rPr>
                <w:rFonts w:ascii="Arial" w:hAnsi="Arial" w:cs="Arial"/>
                <w:lang w:val="en-GB"/>
              </w:rPr>
              <w:t xml:space="preserve"> f</w:t>
            </w:r>
            <w:r w:rsidRPr="00085DA1">
              <w:rPr>
                <w:rFonts w:ascii="Arial" w:hAnsi="Arial" w:cs="Arial"/>
                <w:lang w:val="en-GB"/>
              </w:rPr>
              <w:t xml:space="preserve">orm positive </w:t>
            </w:r>
            <w:r w:rsidR="00252E12" w:rsidRPr="00085DA1">
              <w:rPr>
                <w:rFonts w:ascii="Arial" w:hAnsi="Arial" w:cs="Arial"/>
                <w:lang w:val="en-GB"/>
              </w:rPr>
              <w:t>r</w:t>
            </w:r>
            <w:r w:rsidRPr="00085DA1">
              <w:rPr>
                <w:rFonts w:ascii="Arial" w:hAnsi="Arial" w:cs="Arial"/>
                <w:lang w:val="en-GB"/>
              </w:rPr>
              <w:t>elationships with individuals</w:t>
            </w:r>
          </w:p>
          <w:p w14:paraId="5D2B794A" w14:textId="77777777" w:rsidR="00A91BFF" w:rsidRPr="00085DA1" w:rsidRDefault="00A91BFF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Awareness of adult/child protection issues</w:t>
            </w:r>
          </w:p>
          <w:p w14:paraId="67D904AA" w14:textId="77777777" w:rsidR="00A91BFF" w:rsidRPr="00085DA1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lang w:val="en-GB"/>
              </w:rPr>
            </w:pPr>
          </w:p>
        </w:tc>
      </w:tr>
      <w:tr w:rsidR="00E71601" w:rsidRPr="005505F2" w14:paraId="51771046" w14:textId="77777777" w:rsidTr="000016FF">
        <w:trPr>
          <w:trHeight w:val="575"/>
        </w:trPr>
        <w:tc>
          <w:tcPr>
            <w:tcW w:w="1809" w:type="dxa"/>
          </w:tcPr>
          <w:p w14:paraId="6A5A54F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267AA3F5" w14:textId="77777777" w:rsidR="00A91BFF" w:rsidRPr="00085DA1" w:rsidRDefault="001B50FD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Ability to :-</w:t>
            </w:r>
          </w:p>
          <w:p w14:paraId="49F0BD21" w14:textId="77777777" w:rsidR="00A91BFF" w:rsidRPr="00085DA1" w:rsidRDefault="001B50FD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Remain calm and composed in </w:t>
            </w:r>
            <w:r w:rsidR="00A91BFF" w:rsidRPr="00085DA1">
              <w:rPr>
                <w:rFonts w:ascii="Arial" w:hAnsi="Arial" w:cs="Arial"/>
              </w:rPr>
              <w:t>challenging situations</w:t>
            </w:r>
          </w:p>
          <w:p w14:paraId="33946DA3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To work in a </w:t>
            </w:r>
            <w:r w:rsidR="000016FF" w:rsidRPr="00085DA1">
              <w:rPr>
                <w:rFonts w:ascii="Arial" w:hAnsi="Arial" w:cs="Arial"/>
              </w:rPr>
              <w:t>non-judgmental</w:t>
            </w:r>
            <w:r w:rsidRPr="00085DA1">
              <w:rPr>
                <w:rFonts w:ascii="Arial" w:hAnsi="Arial" w:cs="Arial"/>
              </w:rPr>
              <w:t xml:space="preserve"> manner</w:t>
            </w:r>
          </w:p>
          <w:p w14:paraId="603EC71A" w14:textId="77777777" w:rsidR="00E71601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2814" w:type="dxa"/>
          </w:tcPr>
          <w:p w14:paraId="636915D2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68A8928D" w14:textId="77777777" w:rsidTr="000016FF">
        <w:trPr>
          <w:trHeight w:val="876"/>
        </w:trPr>
        <w:tc>
          <w:tcPr>
            <w:tcW w:w="1809" w:type="dxa"/>
          </w:tcPr>
          <w:p w14:paraId="5FB8385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3956B641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Able to work flexible hours to meet the needs of the service</w:t>
            </w:r>
          </w:p>
          <w:p w14:paraId="4E9AA21F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Good timekeeping</w:t>
            </w:r>
          </w:p>
          <w:p w14:paraId="1D4A562E" w14:textId="77777777" w:rsidR="00085DA1" w:rsidRPr="00085DA1" w:rsidRDefault="00085DA1" w:rsidP="0087179C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Valid driving licence and access to a vehicle business insurance</w:t>
            </w:r>
          </w:p>
        </w:tc>
        <w:tc>
          <w:tcPr>
            <w:tcW w:w="2814" w:type="dxa"/>
          </w:tcPr>
          <w:p w14:paraId="47D8F129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60B1134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11"/>
      <w:headerReference w:type="default" r:id="rId12"/>
      <w:headerReference w:type="first" r:id="rId13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834F" w14:textId="77777777" w:rsidR="00696F33" w:rsidRDefault="00696F33">
      <w:r>
        <w:separator/>
      </w:r>
    </w:p>
  </w:endnote>
  <w:endnote w:type="continuationSeparator" w:id="0">
    <w:p w14:paraId="0F644BBB" w14:textId="77777777" w:rsidR="00696F33" w:rsidRDefault="0069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E017" w14:textId="77777777" w:rsidR="00696F33" w:rsidRDefault="00696F33">
      <w:r>
        <w:separator/>
      </w:r>
    </w:p>
  </w:footnote>
  <w:footnote w:type="continuationSeparator" w:id="0">
    <w:p w14:paraId="11FB0F34" w14:textId="77777777" w:rsidR="00696F33" w:rsidRDefault="0069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1C8B" w14:textId="77777777" w:rsidR="009F7259" w:rsidRDefault="009F7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5F5D" w14:textId="77777777" w:rsidR="009F7259" w:rsidRDefault="009F7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B14F" w14:textId="77777777" w:rsidR="009F7259" w:rsidRDefault="009F7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519C7"/>
    <w:rsid w:val="00055307"/>
    <w:rsid w:val="00066E1D"/>
    <w:rsid w:val="0007275D"/>
    <w:rsid w:val="00074A40"/>
    <w:rsid w:val="00082921"/>
    <w:rsid w:val="00085DA1"/>
    <w:rsid w:val="00092594"/>
    <w:rsid w:val="000A1A73"/>
    <w:rsid w:val="000E3302"/>
    <w:rsid w:val="000F01CE"/>
    <w:rsid w:val="000F4445"/>
    <w:rsid w:val="00101CC5"/>
    <w:rsid w:val="00105A42"/>
    <w:rsid w:val="00106E74"/>
    <w:rsid w:val="0012216F"/>
    <w:rsid w:val="0012261D"/>
    <w:rsid w:val="00122E17"/>
    <w:rsid w:val="00122EBF"/>
    <w:rsid w:val="00132CE2"/>
    <w:rsid w:val="0014011D"/>
    <w:rsid w:val="001457B3"/>
    <w:rsid w:val="001911EA"/>
    <w:rsid w:val="001955A5"/>
    <w:rsid w:val="001A5A66"/>
    <w:rsid w:val="001B1F11"/>
    <w:rsid w:val="001B2904"/>
    <w:rsid w:val="001B50FD"/>
    <w:rsid w:val="001C0F7F"/>
    <w:rsid w:val="001C28EC"/>
    <w:rsid w:val="001D6C8B"/>
    <w:rsid w:val="001E0035"/>
    <w:rsid w:val="001E17E7"/>
    <w:rsid w:val="001E5A1E"/>
    <w:rsid w:val="001F1242"/>
    <w:rsid w:val="00205FC1"/>
    <w:rsid w:val="00225DDD"/>
    <w:rsid w:val="00237CC0"/>
    <w:rsid w:val="00252E12"/>
    <w:rsid w:val="00252EFA"/>
    <w:rsid w:val="00254464"/>
    <w:rsid w:val="002547BE"/>
    <w:rsid w:val="00265196"/>
    <w:rsid w:val="002A2E29"/>
    <w:rsid w:val="002C7D87"/>
    <w:rsid w:val="002E11EE"/>
    <w:rsid w:val="002F051F"/>
    <w:rsid w:val="002F3A2E"/>
    <w:rsid w:val="003125CD"/>
    <w:rsid w:val="00314408"/>
    <w:rsid w:val="00317A3E"/>
    <w:rsid w:val="00317B19"/>
    <w:rsid w:val="00336CE0"/>
    <w:rsid w:val="00354598"/>
    <w:rsid w:val="00356549"/>
    <w:rsid w:val="003736F0"/>
    <w:rsid w:val="00374490"/>
    <w:rsid w:val="00383CAA"/>
    <w:rsid w:val="00386AE6"/>
    <w:rsid w:val="0038714B"/>
    <w:rsid w:val="003B563D"/>
    <w:rsid w:val="004274E4"/>
    <w:rsid w:val="004529B4"/>
    <w:rsid w:val="00455482"/>
    <w:rsid w:val="004629A9"/>
    <w:rsid w:val="0048446B"/>
    <w:rsid w:val="004B46EB"/>
    <w:rsid w:val="004D338F"/>
    <w:rsid w:val="00523114"/>
    <w:rsid w:val="00530A2E"/>
    <w:rsid w:val="0054323D"/>
    <w:rsid w:val="00544D3D"/>
    <w:rsid w:val="005505F2"/>
    <w:rsid w:val="00550A84"/>
    <w:rsid w:val="00561C90"/>
    <w:rsid w:val="00563F21"/>
    <w:rsid w:val="00570B4A"/>
    <w:rsid w:val="005717AB"/>
    <w:rsid w:val="00577C13"/>
    <w:rsid w:val="005B3DBB"/>
    <w:rsid w:val="005E1805"/>
    <w:rsid w:val="005E235D"/>
    <w:rsid w:val="005F33C2"/>
    <w:rsid w:val="00603F8B"/>
    <w:rsid w:val="00611F72"/>
    <w:rsid w:val="006408CC"/>
    <w:rsid w:val="00643FCE"/>
    <w:rsid w:val="00644C8F"/>
    <w:rsid w:val="00664D9E"/>
    <w:rsid w:val="0067023D"/>
    <w:rsid w:val="00682D38"/>
    <w:rsid w:val="00683804"/>
    <w:rsid w:val="00696F33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81217"/>
    <w:rsid w:val="00791512"/>
    <w:rsid w:val="007C6F8D"/>
    <w:rsid w:val="007D182E"/>
    <w:rsid w:val="007F6EBF"/>
    <w:rsid w:val="0084419E"/>
    <w:rsid w:val="0087179C"/>
    <w:rsid w:val="008839B4"/>
    <w:rsid w:val="00890AC8"/>
    <w:rsid w:val="0089727A"/>
    <w:rsid w:val="00897A78"/>
    <w:rsid w:val="008A36CE"/>
    <w:rsid w:val="008B5EEE"/>
    <w:rsid w:val="008C0650"/>
    <w:rsid w:val="008C679B"/>
    <w:rsid w:val="008C6BE7"/>
    <w:rsid w:val="008E7924"/>
    <w:rsid w:val="00913B1F"/>
    <w:rsid w:val="009175FD"/>
    <w:rsid w:val="00942097"/>
    <w:rsid w:val="00953E55"/>
    <w:rsid w:val="0096127D"/>
    <w:rsid w:val="009748AF"/>
    <w:rsid w:val="0098105C"/>
    <w:rsid w:val="009B310F"/>
    <w:rsid w:val="009B4C38"/>
    <w:rsid w:val="009B7905"/>
    <w:rsid w:val="009C7E74"/>
    <w:rsid w:val="009E698C"/>
    <w:rsid w:val="009F7259"/>
    <w:rsid w:val="00A00046"/>
    <w:rsid w:val="00A408E1"/>
    <w:rsid w:val="00A4404D"/>
    <w:rsid w:val="00A53A02"/>
    <w:rsid w:val="00A57B1A"/>
    <w:rsid w:val="00A662DC"/>
    <w:rsid w:val="00A7385C"/>
    <w:rsid w:val="00A91BFF"/>
    <w:rsid w:val="00A928CA"/>
    <w:rsid w:val="00AB1D71"/>
    <w:rsid w:val="00AB3268"/>
    <w:rsid w:val="00AC1672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7705E"/>
    <w:rsid w:val="00B828E5"/>
    <w:rsid w:val="00B873BC"/>
    <w:rsid w:val="00BB3747"/>
    <w:rsid w:val="00BB7159"/>
    <w:rsid w:val="00BC2861"/>
    <w:rsid w:val="00BE7EB0"/>
    <w:rsid w:val="00C026B3"/>
    <w:rsid w:val="00C06164"/>
    <w:rsid w:val="00C06EAD"/>
    <w:rsid w:val="00C129AF"/>
    <w:rsid w:val="00C13A19"/>
    <w:rsid w:val="00C1543B"/>
    <w:rsid w:val="00C23FB5"/>
    <w:rsid w:val="00C26FEB"/>
    <w:rsid w:val="00C43195"/>
    <w:rsid w:val="00C75B2E"/>
    <w:rsid w:val="00CA3269"/>
    <w:rsid w:val="00CA57B0"/>
    <w:rsid w:val="00CA58F7"/>
    <w:rsid w:val="00CA7D49"/>
    <w:rsid w:val="00CC4832"/>
    <w:rsid w:val="00CD33D0"/>
    <w:rsid w:val="00CE2E7E"/>
    <w:rsid w:val="00D31F01"/>
    <w:rsid w:val="00D43071"/>
    <w:rsid w:val="00D579C2"/>
    <w:rsid w:val="00D75969"/>
    <w:rsid w:val="00D949B3"/>
    <w:rsid w:val="00DC0381"/>
    <w:rsid w:val="00DC5F2B"/>
    <w:rsid w:val="00DD6CFD"/>
    <w:rsid w:val="00DE47A7"/>
    <w:rsid w:val="00DE4FD8"/>
    <w:rsid w:val="00DF4E82"/>
    <w:rsid w:val="00E01C79"/>
    <w:rsid w:val="00E13686"/>
    <w:rsid w:val="00E31792"/>
    <w:rsid w:val="00E374B5"/>
    <w:rsid w:val="00E378F4"/>
    <w:rsid w:val="00E71601"/>
    <w:rsid w:val="00E8146B"/>
    <w:rsid w:val="00E84CDD"/>
    <w:rsid w:val="00EA7D54"/>
    <w:rsid w:val="00EC19E2"/>
    <w:rsid w:val="00EC1EBF"/>
    <w:rsid w:val="00EC310E"/>
    <w:rsid w:val="00ED073A"/>
    <w:rsid w:val="00ED196E"/>
    <w:rsid w:val="00ED71C7"/>
    <w:rsid w:val="00EF334C"/>
    <w:rsid w:val="00F11FE6"/>
    <w:rsid w:val="00F201D6"/>
    <w:rsid w:val="00F241B6"/>
    <w:rsid w:val="00F332EE"/>
    <w:rsid w:val="00F645B6"/>
    <w:rsid w:val="00F74CE2"/>
    <w:rsid w:val="00F810BF"/>
    <w:rsid w:val="00F82613"/>
    <w:rsid w:val="00FB2937"/>
    <w:rsid w:val="00FC0ECA"/>
    <w:rsid w:val="00FE2674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6802A"/>
  <w14:defaultImageDpi w14:val="0"/>
  <w15:docId w15:val="{A57C0E1B-9921-458C-8249-BEAFBEDC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sclosure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70B21-4184-4BDC-96FB-682D0994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8C2FA-47D4-4135-BE48-89FF68181498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0fa49012-a822-4485-b70d-31e7bdac35f4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342140-73BA-42A4-A8D4-9B2FE9EA4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1</TotalTime>
  <Pages>2</Pages>
  <Words>704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Averil Duncan</cp:lastModifiedBy>
  <cp:revision>3</cp:revision>
  <cp:lastPrinted>2018-02-12T15:14:00Z</cp:lastPrinted>
  <dcterms:created xsi:type="dcterms:W3CDTF">2022-06-08T10:27:00Z</dcterms:created>
  <dcterms:modified xsi:type="dcterms:W3CDTF">2022-06-08T10:27:00Z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