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418"/>
        <w:gridCol w:w="8095"/>
      </w:tblGrid>
      <w:tr w:rsidR="003143B4" w:rsidRPr="0080780F" w14:paraId="10C3AA12" w14:textId="77777777" w:rsidTr="00DD6D60">
        <w:tc>
          <w:tcPr>
            <w:tcW w:w="10188" w:type="dxa"/>
            <w:gridSpan w:val="3"/>
            <w:shd w:val="clear" w:color="auto" w:fill="C6D9F1"/>
          </w:tcPr>
          <w:p w14:paraId="648441A3" w14:textId="77777777" w:rsidR="003143B4" w:rsidRDefault="003143B4" w:rsidP="00DD6D60">
            <w:pPr>
              <w:spacing w:before="120"/>
              <w:jc w:val="center"/>
              <w:rPr>
                <w:rFonts w:ascii="Arial Black" w:hAnsi="Arial Black"/>
                <w:sz w:val="28"/>
              </w:rPr>
            </w:pPr>
            <w:r w:rsidRPr="0080780F">
              <w:rPr>
                <w:rFonts w:ascii="Arial Black" w:hAnsi="Arial Black"/>
                <w:sz w:val="28"/>
              </w:rPr>
              <w:t>Job Description</w:t>
            </w:r>
          </w:p>
          <w:p w14:paraId="40D6F00B" w14:textId="429B893A" w:rsidR="003143B4" w:rsidRPr="0080780F" w:rsidRDefault="003143B4" w:rsidP="002F5BF6">
            <w:pPr>
              <w:spacing w:before="120"/>
              <w:jc w:val="center"/>
              <w:rPr>
                <w:rFonts w:ascii="Arial Black" w:hAnsi="Arial Black"/>
              </w:rPr>
            </w:pPr>
            <w:r>
              <w:rPr>
                <w:rFonts w:ascii="Arial Black" w:hAnsi="Arial Black"/>
                <w:sz w:val="28"/>
              </w:rPr>
              <w:t>REF</w:t>
            </w:r>
            <w:r w:rsidR="0025773E">
              <w:rPr>
                <w:rFonts w:ascii="Arial Black" w:hAnsi="Arial Black"/>
                <w:sz w:val="28"/>
              </w:rPr>
              <w:t xml:space="preserve"> –</w:t>
            </w:r>
            <w:r w:rsidR="000D0908">
              <w:rPr>
                <w:rFonts w:ascii="Arial Black" w:hAnsi="Arial Black"/>
                <w:sz w:val="28"/>
              </w:rPr>
              <w:t xml:space="preserve"> BM</w:t>
            </w:r>
            <w:r w:rsidR="00702B0C">
              <w:rPr>
                <w:rFonts w:ascii="Arial Black" w:hAnsi="Arial Black"/>
                <w:sz w:val="28"/>
              </w:rPr>
              <w:t>0</w:t>
            </w:r>
            <w:r w:rsidR="00A5491A">
              <w:rPr>
                <w:rFonts w:ascii="Arial Black" w:hAnsi="Arial Black"/>
                <w:sz w:val="28"/>
              </w:rPr>
              <w:t>6</w:t>
            </w:r>
            <w:r w:rsidR="00702B0C">
              <w:rPr>
                <w:rFonts w:ascii="Arial Black" w:hAnsi="Arial Black"/>
                <w:sz w:val="28"/>
              </w:rPr>
              <w:t>22</w:t>
            </w:r>
            <w:r w:rsidR="0075276A">
              <w:rPr>
                <w:rFonts w:ascii="Arial Black" w:hAnsi="Arial Black"/>
                <w:sz w:val="28"/>
              </w:rPr>
              <w:t>FR</w:t>
            </w:r>
          </w:p>
        </w:tc>
      </w:tr>
      <w:tr w:rsidR="003143B4" w:rsidRPr="0080780F" w14:paraId="02CCBB2C" w14:textId="77777777" w:rsidTr="00DD6D60">
        <w:trPr>
          <w:trHeight w:val="294"/>
        </w:trPr>
        <w:tc>
          <w:tcPr>
            <w:tcW w:w="675" w:type="dxa"/>
            <w:tcBorders>
              <w:right w:val="nil"/>
            </w:tcBorders>
            <w:shd w:val="clear" w:color="auto" w:fill="C6D9F1"/>
            <w:vAlign w:val="center"/>
          </w:tcPr>
          <w:p w14:paraId="3D60205F"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1</w:t>
            </w:r>
          </w:p>
        </w:tc>
        <w:tc>
          <w:tcPr>
            <w:tcW w:w="9513" w:type="dxa"/>
            <w:gridSpan w:val="2"/>
            <w:tcBorders>
              <w:left w:val="nil"/>
            </w:tcBorders>
            <w:shd w:val="clear" w:color="auto" w:fill="C6D9F1"/>
            <w:vAlign w:val="center"/>
          </w:tcPr>
          <w:p w14:paraId="2BC6C051"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Employer</w:t>
            </w:r>
          </w:p>
        </w:tc>
      </w:tr>
      <w:tr w:rsidR="003143B4" w:rsidRPr="0080780F" w14:paraId="2A58C654" w14:textId="77777777" w:rsidTr="00DD6D60">
        <w:trPr>
          <w:trHeight w:val="294"/>
        </w:trPr>
        <w:tc>
          <w:tcPr>
            <w:tcW w:w="10188" w:type="dxa"/>
            <w:gridSpan w:val="3"/>
            <w:vAlign w:val="center"/>
          </w:tcPr>
          <w:p w14:paraId="03352F00" w14:textId="5317018B" w:rsidR="009856EF" w:rsidRPr="0080780F" w:rsidRDefault="00644EBE" w:rsidP="0063160F">
            <w:pPr>
              <w:spacing w:before="60" w:after="60"/>
              <w:ind w:left="142"/>
              <w:jc w:val="left"/>
              <w:rPr>
                <w:rFonts w:ascii="Arial" w:hAnsi="Arial" w:cs="Arial"/>
              </w:rPr>
            </w:pPr>
            <w:r w:rsidRPr="00644EBE">
              <w:rPr>
                <w:rFonts w:ascii="Arial" w:hAnsi="Arial" w:cs="Arial"/>
                <w:sz w:val="24"/>
              </w:rPr>
              <w:t>The employer will be</w:t>
            </w:r>
            <w:r w:rsidR="0075276A">
              <w:rPr>
                <w:rFonts w:ascii="Arial" w:hAnsi="Arial" w:cs="Arial"/>
                <w:sz w:val="24"/>
              </w:rPr>
              <w:t xml:space="preserve"> the wif</w:t>
            </w:r>
            <w:r w:rsidR="00FF49F3">
              <w:rPr>
                <w:rFonts w:ascii="Arial" w:hAnsi="Arial" w:cs="Arial"/>
                <w:sz w:val="24"/>
              </w:rPr>
              <w:t>e of the gentleman</w:t>
            </w:r>
            <w:r w:rsidR="0075276A">
              <w:rPr>
                <w:rFonts w:ascii="Arial" w:hAnsi="Arial" w:cs="Arial"/>
                <w:sz w:val="24"/>
              </w:rPr>
              <w:t xml:space="preserve"> </w:t>
            </w:r>
            <w:r w:rsidR="009856EF">
              <w:rPr>
                <w:rFonts w:ascii="Arial" w:hAnsi="Arial" w:cs="Arial"/>
                <w:sz w:val="24"/>
              </w:rPr>
              <w:t>that requires care.</w:t>
            </w:r>
          </w:p>
        </w:tc>
      </w:tr>
      <w:tr w:rsidR="003143B4" w:rsidRPr="0080780F" w14:paraId="0479D76C" w14:textId="77777777" w:rsidTr="00DD6D60">
        <w:trPr>
          <w:trHeight w:val="294"/>
        </w:trPr>
        <w:tc>
          <w:tcPr>
            <w:tcW w:w="675" w:type="dxa"/>
            <w:tcBorders>
              <w:right w:val="nil"/>
            </w:tcBorders>
            <w:shd w:val="clear" w:color="auto" w:fill="C6D9F1"/>
            <w:vAlign w:val="center"/>
          </w:tcPr>
          <w:p w14:paraId="2ABD5F40"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2</w:t>
            </w:r>
          </w:p>
        </w:tc>
        <w:tc>
          <w:tcPr>
            <w:tcW w:w="9513" w:type="dxa"/>
            <w:gridSpan w:val="2"/>
            <w:tcBorders>
              <w:left w:val="nil"/>
            </w:tcBorders>
            <w:shd w:val="clear" w:color="auto" w:fill="C6D9F1"/>
            <w:vAlign w:val="center"/>
          </w:tcPr>
          <w:p w14:paraId="3DFBEB2C"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Job Identity</w:t>
            </w:r>
          </w:p>
        </w:tc>
      </w:tr>
      <w:tr w:rsidR="003143B4" w:rsidRPr="0080780F" w14:paraId="3BD7B991" w14:textId="77777777" w:rsidTr="00DD6D60">
        <w:trPr>
          <w:trHeight w:val="294"/>
        </w:trPr>
        <w:tc>
          <w:tcPr>
            <w:tcW w:w="2093" w:type="dxa"/>
            <w:gridSpan w:val="2"/>
            <w:vAlign w:val="center"/>
          </w:tcPr>
          <w:p w14:paraId="5149F4F1"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Post Title:</w:t>
            </w:r>
          </w:p>
        </w:tc>
        <w:tc>
          <w:tcPr>
            <w:tcW w:w="8095" w:type="dxa"/>
            <w:vAlign w:val="center"/>
          </w:tcPr>
          <w:p w14:paraId="1D46AFEC" w14:textId="77777777" w:rsidR="003143B4" w:rsidRPr="0080780F" w:rsidRDefault="00D47E58" w:rsidP="007C1726">
            <w:pPr>
              <w:spacing w:before="60" w:after="60"/>
              <w:jc w:val="left"/>
              <w:rPr>
                <w:rFonts w:ascii="Arial" w:hAnsi="Arial" w:cs="Arial"/>
              </w:rPr>
            </w:pPr>
            <w:r>
              <w:rPr>
                <w:rFonts w:ascii="Arial" w:hAnsi="Arial" w:cs="Arial"/>
              </w:rPr>
              <w:t>Carer(s)</w:t>
            </w:r>
            <w:r w:rsidR="00EF15D3">
              <w:rPr>
                <w:rFonts w:ascii="Arial" w:hAnsi="Arial" w:cs="Arial"/>
              </w:rPr>
              <w:t xml:space="preserve"> </w:t>
            </w:r>
          </w:p>
        </w:tc>
      </w:tr>
      <w:tr w:rsidR="003143B4" w:rsidRPr="0080780F" w14:paraId="0624EA72" w14:textId="77777777" w:rsidTr="00A171A8">
        <w:trPr>
          <w:trHeight w:val="505"/>
        </w:trPr>
        <w:tc>
          <w:tcPr>
            <w:tcW w:w="2093" w:type="dxa"/>
            <w:gridSpan w:val="2"/>
            <w:vAlign w:val="center"/>
          </w:tcPr>
          <w:p w14:paraId="5DF6B86E"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Location:</w:t>
            </w:r>
          </w:p>
        </w:tc>
        <w:tc>
          <w:tcPr>
            <w:tcW w:w="8095" w:type="dxa"/>
            <w:vAlign w:val="center"/>
          </w:tcPr>
          <w:p w14:paraId="5D0E3C1C" w14:textId="19B63651" w:rsidR="003143B4" w:rsidRPr="0080780F" w:rsidRDefault="00702B0C" w:rsidP="0067063E">
            <w:pPr>
              <w:spacing w:before="60" w:after="60"/>
              <w:jc w:val="left"/>
              <w:rPr>
                <w:rFonts w:ascii="Arial" w:hAnsi="Arial" w:cs="Arial"/>
              </w:rPr>
            </w:pPr>
            <w:r>
              <w:rPr>
                <w:rFonts w:ascii="Arial" w:hAnsi="Arial" w:cs="Arial"/>
              </w:rPr>
              <w:t>Bodd</w:t>
            </w:r>
            <w:r w:rsidR="000D0908">
              <w:rPr>
                <w:rFonts w:ascii="Arial" w:hAnsi="Arial" w:cs="Arial"/>
              </w:rPr>
              <w:t>a</w:t>
            </w:r>
            <w:r>
              <w:rPr>
                <w:rFonts w:ascii="Arial" w:hAnsi="Arial" w:cs="Arial"/>
              </w:rPr>
              <w:t>m</w:t>
            </w:r>
            <w:r w:rsidR="000D0908">
              <w:rPr>
                <w:rFonts w:ascii="Arial" w:hAnsi="Arial" w:cs="Arial"/>
              </w:rPr>
              <w:t>, Peterhead</w:t>
            </w:r>
          </w:p>
        </w:tc>
      </w:tr>
      <w:tr w:rsidR="003143B4" w:rsidRPr="0080780F" w14:paraId="40C8F894" w14:textId="77777777" w:rsidTr="00DD6D60">
        <w:trPr>
          <w:trHeight w:val="294"/>
        </w:trPr>
        <w:tc>
          <w:tcPr>
            <w:tcW w:w="2093" w:type="dxa"/>
            <w:gridSpan w:val="2"/>
            <w:vAlign w:val="center"/>
          </w:tcPr>
          <w:p w14:paraId="5142DCF2"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Hours of Work:</w:t>
            </w:r>
          </w:p>
        </w:tc>
        <w:tc>
          <w:tcPr>
            <w:tcW w:w="8095" w:type="dxa"/>
            <w:vAlign w:val="center"/>
          </w:tcPr>
          <w:p w14:paraId="0D09381F" w14:textId="3F3D8D53" w:rsidR="0075276A" w:rsidRDefault="00702B0C" w:rsidP="005540CD">
            <w:pPr>
              <w:jc w:val="left"/>
              <w:rPr>
                <w:rFonts w:ascii="Arial" w:hAnsi="Arial" w:cs="Arial"/>
                <w:b/>
                <w:bCs/>
                <w:color w:val="000000"/>
              </w:rPr>
            </w:pPr>
            <w:r>
              <w:rPr>
                <w:rFonts w:ascii="Arial" w:hAnsi="Arial" w:cs="Arial"/>
                <w:b/>
                <w:bCs/>
                <w:color w:val="000000"/>
              </w:rPr>
              <w:t>20 hours per 4 weeks</w:t>
            </w:r>
          </w:p>
          <w:p w14:paraId="642724B3" w14:textId="030D622B" w:rsidR="000D0908" w:rsidRDefault="000D0908" w:rsidP="005540CD">
            <w:pPr>
              <w:jc w:val="left"/>
              <w:rPr>
                <w:rFonts w:ascii="Arial" w:hAnsi="Arial" w:cs="Arial"/>
                <w:b/>
                <w:bCs/>
                <w:color w:val="000000"/>
              </w:rPr>
            </w:pPr>
            <w:r>
              <w:rPr>
                <w:rFonts w:ascii="Arial" w:hAnsi="Arial" w:cs="Arial"/>
                <w:b/>
                <w:bCs/>
                <w:color w:val="000000"/>
              </w:rPr>
              <w:t>Weekdays only, Flexible</w:t>
            </w:r>
          </w:p>
          <w:p w14:paraId="572EFDBC" w14:textId="7DB63F6A" w:rsidR="003143B4" w:rsidRPr="00831F3D" w:rsidRDefault="003143B4" w:rsidP="00831F3D">
            <w:pPr>
              <w:jc w:val="center"/>
              <w:rPr>
                <w:rFonts w:ascii="Arial" w:hAnsi="Arial" w:cs="Arial"/>
                <w:b/>
                <w:bCs/>
                <w:color w:val="000000"/>
              </w:rPr>
            </w:pPr>
          </w:p>
        </w:tc>
      </w:tr>
      <w:tr w:rsidR="003143B4" w:rsidRPr="0080780F" w14:paraId="7255B8E8" w14:textId="77777777" w:rsidTr="00DD6D60">
        <w:trPr>
          <w:trHeight w:val="294"/>
        </w:trPr>
        <w:tc>
          <w:tcPr>
            <w:tcW w:w="2093" w:type="dxa"/>
            <w:gridSpan w:val="2"/>
            <w:vAlign w:val="center"/>
          </w:tcPr>
          <w:p w14:paraId="78F51317"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Term:</w:t>
            </w:r>
          </w:p>
        </w:tc>
        <w:tc>
          <w:tcPr>
            <w:tcW w:w="8095" w:type="dxa"/>
            <w:vAlign w:val="center"/>
          </w:tcPr>
          <w:p w14:paraId="6CEA4493" w14:textId="77777777" w:rsidR="003143B4" w:rsidRPr="0080780F" w:rsidRDefault="003143B4" w:rsidP="00DD6D60">
            <w:pPr>
              <w:spacing w:before="60" w:after="60"/>
              <w:ind w:left="176"/>
              <w:jc w:val="left"/>
              <w:rPr>
                <w:rFonts w:ascii="Arial" w:hAnsi="Arial" w:cs="Arial"/>
              </w:rPr>
            </w:pPr>
            <w:r w:rsidRPr="0080780F">
              <w:rPr>
                <w:rFonts w:ascii="Arial" w:hAnsi="Arial" w:cs="Arial"/>
              </w:rPr>
              <w:t>Permanent.  Subject to a 3-month trial period</w:t>
            </w:r>
          </w:p>
        </w:tc>
      </w:tr>
      <w:tr w:rsidR="003143B4" w:rsidRPr="0080780F" w14:paraId="68BA0016" w14:textId="77777777" w:rsidTr="00DD6D60">
        <w:trPr>
          <w:trHeight w:val="294"/>
        </w:trPr>
        <w:tc>
          <w:tcPr>
            <w:tcW w:w="675" w:type="dxa"/>
            <w:tcBorders>
              <w:right w:val="nil"/>
            </w:tcBorders>
            <w:shd w:val="clear" w:color="auto" w:fill="C6D9F1"/>
          </w:tcPr>
          <w:p w14:paraId="5DA37FB6"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3</w:t>
            </w:r>
          </w:p>
        </w:tc>
        <w:tc>
          <w:tcPr>
            <w:tcW w:w="9513" w:type="dxa"/>
            <w:gridSpan w:val="2"/>
            <w:tcBorders>
              <w:left w:val="nil"/>
            </w:tcBorders>
            <w:shd w:val="clear" w:color="auto" w:fill="C6D9F1"/>
          </w:tcPr>
          <w:p w14:paraId="64674474"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Remuneration</w:t>
            </w:r>
          </w:p>
        </w:tc>
      </w:tr>
      <w:tr w:rsidR="003143B4" w:rsidRPr="0080780F" w14:paraId="7A435F18" w14:textId="77777777" w:rsidTr="00DD6D60">
        <w:trPr>
          <w:trHeight w:val="294"/>
        </w:trPr>
        <w:tc>
          <w:tcPr>
            <w:tcW w:w="2093" w:type="dxa"/>
            <w:gridSpan w:val="2"/>
          </w:tcPr>
          <w:p w14:paraId="42A2460D" w14:textId="77777777" w:rsidR="003143B4" w:rsidRPr="0080780F" w:rsidRDefault="003143B4" w:rsidP="00DD6D60">
            <w:pPr>
              <w:spacing w:before="40" w:after="40"/>
              <w:ind w:left="142"/>
              <w:jc w:val="left"/>
              <w:rPr>
                <w:rFonts w:ascii="Arial" w:hAnsi="Arial" w:cs="Arial"/>
                <w:b/>
              </w:rPr>
            </w:pPr>
            <w:r w:rsidRPr="0080780F">
              <w:rPr>
                <w:rFonts w:ascii="Arial" w:hAnsi="Arial" w:cs="Arial"/>
                <w:b/>
              </w:rPr>
              <w:t>Hourly Rate:</w:t>
            </w:r>
          </w:p>
        </w:tc>
        <w:tc>
          <w:tcPr>
            <w:tcW w:w="8095" w:type="dxa"/>
          </w:tcPr>
          <w:p w14:paraId="66663670" w14:textId="5159C96D" w:rsidR="009856EF" w:rsidRPr="0080780F" w:rsidRDefault="008667C9" w:rsidP="00DB538E">
            <w:pPr>
              <w:spacing w:before="40" w:after="40"/>
              <w:ind w:left="176"/>
              <w:jc w:val="left"/>
              <w:rPr>
                <w:rFonts w:ascii="Arial" w:hAnsi="Arial" w:cs="Arial"/>
              </w:rPr>
            </w:pPr>
            <w:r>
              <w:rPr>
                <w:rFonts w:ascii="Arial" w:hAnsi="Arial" w:cs="Arial"/>
                <w:b/>
              </w:rPr>
              <w:t>£</w:t>
            </w:r>
            <w:r w:rsidR="006F5C53">
              <w:rPr>
                <w:rFonts w:ascii="Arial" w:hAnsi="Arial" w:cs="Arial"/>
                <w:b/>
              </w:rPr>
              <w:t>10</w:t>
            </w:r>
            <w:bookmarkStart w:id="0" w:name="_GoBack"/>
            <w:bookmarkEnd w:id="0"/>
            <w:r w:rsidR="00926870">
              <w:rPr>
                <w:rFonts w:ascii="Arial" w:hAnsi="Arial" w:cs="Arial"/>
                <w:b/>
              </w:rPr>
              <w:t>.</w:t>
            </w:r>
            <w:r w:rsidR="0075276A">
              <w:rPr>
                <w:rFonts w:ascii="Arial" w:hAnsi="Arial" w:cs="Arial"/>
                <w:b/>
              </w:rPr>
              <w:t>50</w:t>
            </w:r>
          </w:p>
        </w:tc>
      </w:tr>
      <w:tr w:rsidR="003143B4" w:rsidRPr="0080780F" w14:paraId="08D188B6" w14:textId="77777777" w:rsidTr="00DD6D60">
        <w:trPr>
          <w:trHeight w:val="294"/>
        </w:trPr>
        <w:tc>
          <w:tcPr>
            <w:tcW w:w="675" w:type="dxa"/>
            <w:tcBorders>
              <w:right w:val="nil"/>
            </w:tcBorders>
            <w:shd w:val="clear" w:color="auto" w:fill="C6D9F1"/>
          </w:tcPr>
          <w:p w14:paraId="05A417F4"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4</w:t>
            </w:r>
          </w:p>
        </w:tc>
        <w:tc>
          <w:tcPr>
            <w:tcW w:w="9513" w:type="dxa"/>
            <w:gridSpan w:val="2"/>
            <w:tcBorders>
              <w:left w:val="nil"/>
            </w:tcBorders>
            <w:shd w:val="clear" w:color="auto" w:fill="C6D9F1"/>
          </w:tcPr>
          <w:p w14:paraId="0337A56A"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Job Description</w:t>
            </w:r>
          </w:p>
        </w:tc>
      </w:tr>
      <w:tr w:rsidR="003143B4" w:rsidRPr="0080780F" w14:paraId="14BB0F79" w14:textId="77777777" w:rsidTr="00DD6D60">
        <w:trPr>
          <w:trHeight w:val="251"/>
        </w:trPr>
        <w:tc>
          <w:tcPr>
            <w:tcW w:w="10188" w:type="dxa"/>
            <w:gridSpan w:val="3"/>
          </w:tcPr>
          <w:p w14:paraId="6976603F" w14:textId="3E2E5448" w:rsidR="003143B4" w:rsidRDefault="003143B4" w:rsidP="00090935">
            <w:pPr>
              <w:spacing w:after="0"/>
              <w:contextualSpacing/>
              <w:rPr>
                <w:rFonts w:ascii="Arial" w:hAnsi="Arial" w:cs="Arial"/>
              </w:rPr>
            </w:pPr>
          </w:p>
          <w:p w14:paraId="11B89079" w14:textId="77777777" w:rsidR="00702B0C" w:rsidRDefault="00702B0C" w:rsidP="00702B0C">
            <w:pPr>
              <w:jc w:val="center"/>
              <w:rPr>
                <w:rFonts w:ascii="Arial" w:hAnsi="Arial" w:cs="Arial"/>
              </w:rPr>
            </w:pPr>
            <w:r>
              <w:rPr>
                <w:rFonts w:ascii="Arial" w:hAnsi="Arial" w:cs="Arial"/>
              </w:rPr>
              <w:t xml:space="preserve">I am looking for a kind, friendly person, who will  support, keep safe and be a companion to my Husband at home and when out socialising, to enable me to have some respite time. </w:t>
            </w:r>
          </w:p>
          <w:p w14:paraId="708B26B4" w14:textId="77777777" w:rsidR="00702B0C" w:rsidRDefault="00702B0C" w:rsidP="00702B0C">
            <w:pPr>
              <w:jc w:val="center"/>
              <w:rPr>
                <w:rFonts w:ascii="Arial" w:hAnsi="Arial" w:cs="Arial"/>
              </w:rPr>
            </w:pPr>
            <w:r>
              <w:rPr>
                <w:rFonts w:ascii="Arial" w:hAnsi="Arial" w:cs="Arial"/>
              </w:rPr>
              <w:t>Please note the household has a very friendly dog</w:t>
            </w:r>
          </w:p>
          <w:p w14:paraId="7D572F35" w14:textId="454A3D2E" w:rsidR="00926870" w:rsidRPr="0063160F" w:rsidRDefault="00926870" w:rsidP="00090935">
            <w:pPr>
              <w:spacing w:after="0"/>
              <w:contextualSpacing/>
              <w:rPr>
                <w:rFonts w:ascii="Arial" w:hAnsi="Arial" w:cs="Arial"/>
              </w:rPr>
            </w:pPr>
          </w:p>
        </w:tc>
      </w:tr>
      <w:tr w:rsidR="003143B4" w:rsidRPr="0080780F" w14:paraId="431D9B79" w14:textId="77777777" w:rsidTr="00DD6D60">
        <w:trPr>
          <w:trHeight w:val="294"/>
        </w:trPr>
        <w:tc>
          <w:tcPr>
            <w:tcW w:w="675" w:type="dxa"/>
            <w:tcBorders>
              <w:right w:val="nil"/>
            </w:tcBorders>
            <w:shd w:val="clear" w:color="auto" w:fill="C6D9F1"/>
          </w:tcPr>
          <w:p w14:paraId="674D5B50"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5</w:t>
            </w:r>
          </w:p>
        </w:tc>
        <w:tc>
          <w:tcPr>
            <w:tcW w:w="9513" w:type="dxa"/>
            <w:gridSpan w:val="2"/>
            <w:tcBorders>
              <w:left w:val="nil"/>
            </w:tcBorders>
            <w:shd w:val="clear" w:color="auto" w:fill="C6D9F1"/>
          </w:tcPr>
          <w:p w14:paraId="1DB4FB69"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Main Duties</w:t>
            </w:r>
          </w:p>
        </w:tc>
      </w:tr>
      <w:tr w:rsidR="003143B4" w:rsidRPr="0080780F" w14:paraId="3EBB9725" w14:textId="77777777" w:rsidTr="00DD6D60">
        <w:trPr>
          <w:trHeight w:val="251"/>
        </w:trPr>
        <w:tc>
          <w:tcPr>
            <w:tcW w:w="10188" w:type="dxa"/>
            <w:gridSpan w:val="3"/>
          </w:tcPr>
          <w:p w14:paraId="108331CF" w14:textId="04E4B5BF" w:rsidR="00831F3D" w:rsidRPr="00831F3D" w:rsidRDefault="00831F3D" w:rsidP="00831F3D">
            <w:pPr>
              <w:numPr>
                <w:ilvl w:val="0"/>
                <w:numId w:val="9"/>
              </w:numPr>
              <w:spacing w:after="0"/>
              <w:contextualSpacing/>
              <w:jc w:val="left"/>
            </w:pPr>
            <w:r w:rsidRPr="00831F3D">
              <w:rPr>
                <w:rFonts w:ascii="Arial" w:hAnsi="Arial" w:cs="Arial"/>
              </w:rPr>
              <w:t>To keep company</w:t>
            </w:r>
            <w:r>
              <w:rPr>
                <w:rFonts w:ascii="Arial" w:hAnsi="Arial" w:cs="Arial"/>
              </w:rPr>
              <w:t xml:space="preserve"> and engage in co</w:t>
            </w:r>
            <w:r w:rsidR="0075276A">
              <w:rPr>
                <w:rFonts w:ascii="Arial" w:hAnsi="Arial" w:cs="Arial"/>
              </w:rPr>
              <w:t>n</w:t>
            </w:r>
            <w:r>
              <w:rPr>
                <w:rFonts w:ascii="Arial" w:hAnsi="Arial" w:cs="Arial"/>
              </w:rPr>
              <w:t>versation</w:t>
            </w:r>
          </w:p>
          <w:p w14:paraId="48525FA6" w14:textId="278AD222" w:rsidR="00831F3D" w:rsidRPr="00831F3D" w:rsidRDefault="00831F3D" w:rsidP="00090935">
            <w:pPr>
              <w:numPr>
                <w:ilvl w:val="0"/>
                <w:numId w:val="9"/>
              </w:numPr>
              <w:spacing w:after="0"/>
              <w:contextualSpacing/>
              <w:jc w:val="left"/>
              <w:rPr>
                <w:rFonts w:ascii="Arial" w:hAnsi="Arial" w:cs="Arial"/>
              </w:rPr>
            </w:pPr>
            <w:r w:rsidRPr="00831F3D">
              <w:rPr>
                <w:rFonts w:ascii="Arial" w:hAnsi="Arial" w:cs="Arial"/>
              </w:rPr>
              <w:t>To respond to h</w:t>
            </w:r>
            <w:r w:rsidR="00FF49F3">
              <w:rPr>
                <w:rFonts w:ascii="Arial" w:hAnsi="Arial" w:cs="Arial"/>
              </w:rPr>
              <w:t>is</w:t>
            </w:r>
            <w:r w:rsidRPr="00831F3D">
              <w:rPr>
                <w:rFonts w:ascii="Arial" w:hAnsi="Arial" w:cs="Arial"/>
              </w:rPr>
              <w:t xml:space="preserve"> needs</w:t>
            </w:r>
          </w:p>
          <w:p w14:paraId="594CC1CB" w14:textId="139097E8" w:rsidR="00831F3D" w:rsidRPr="00702B0C" w:rsidRDefault="00831F3D" w:rsidP="00702B0C">
            <w:pPr>
              <w:numPr>
                <w:ilvl w:val="0"/>
                <w:numId w:val="9"/>
              </w:numPr>
              <w:spacing w:after="0"/>
              <w:contextualSpacing/>
              <w:jc w:val="left"/>
              <w:rPr>
                <w:rFonts w:ascii="Arial" w:hAnsi="Arial" w:cs="Arial"/>
              </w:rPr>
            </w:pPr>
            <w:r w:rsidRPr="00831F3D">
              <w:rPr>
                <w:rFonts w:ascii="Arial" w:hAnsi="Arial" w:cs="Arial"/>
              </w:rPr>
              <w:t>Keep h</w:t>
            </w:r>
            <w:r w:rsidR="00FF49F3">
              <w:rPr>
                <w:rFonts w:ascii="Arial" w:hAnsi="Arial" w:cs="Arial"/>
              </w:rPr>
              <w:t>im</w:t>
            </w:r>
            <w:r w:rsidRPr="00831F3D">
              <w:rPr>
                <w:rFonts w:ascii="Arial" w:hAnsi="Arial" w:cs="Arial"/>
              </w:rPr>
              <w:t xml:space="preserve"> safe at all times</w:t>
            </w:r>
          </w:p>
          <w:p w14:paraId="0E8F9836" w14:textId="46793A03" w:rsidR="002F5BF6" w:rsidRPr="00831F3D" w:rsidRDefault="002F5BF6" w:rsidP="00090935">
            <w:pPr>
              <w:numPr>
                <w:ilvl w:val="0"/>
                <w:numId w:val="9"/>
              </w:numPr>
              <w:spacing w:after="0"/>
              <w:contextualSpacing/>
              <w:jc w:val="left"/>
              <w:rPr>
                <w:rFonts w:ascii="Arial" w:hAnsi="Arial" w:cs="Arial"/>
              </w:rPr>
            </w:pPr>
            <w:r w:rsidRPr="00831F3D">
              <w:rPr>
                <w:rFonts w:ascii="Arial" w:hAnsi="Arial" w:cs="Arial"/>
              </w:rPr>
              <w:t xml:space="preserve">Provide refreshments </w:t>
            </w:r>
            <w:r w:rsidR="00831F3D" w:rsidRPr="00831F3D">
              <w:rPr>
                <w:rFonts w:ascii="Arial" w:hAnsi="Arial" w:cs="Arial"/>
              </w:rPr>
              <w:t>as required</w:t>
            </w:r>
          </w:p>
          <w:p w14:paraId="63854C91" w14:textId="77777777" w:rsidR="00F343F6" w:rsidRPr="00831F3D" w:rsidRDefault="00F343F6" w:rsidP="00090935">
            <w:pPr>
              <w:numPr>
                <w:ilvl w:val="0"/>
                <w:numId w:val="9"/>
              </w:numPr>
              <w:spacing w:after="0"/>
              <w:contextualSpacing/>
              <w:jc w:val="left"/>
              <w:rPr>
                <w:rFonts w:ascii="Arial" w:hAnsi="Arial" w:cs="Arial"/>
              </w:rPr>
            </w:pPr>
            <w:r w:rsidRPr="00831F3D">
              <w:rPr>
                <w:rFonts w:ascii="Arial" w:hAnsi="Arial" w:cs="Arial"/>
              </w:rPr>
              <w:t>Following advice given by Health P</w:t>
            </w:r>
            <w:r w:rsidR="00EF15D3" w:rsidRPr="00831F3D">
              <w:rPr>
                <w:rFonts w:ascii="Arial" w:hAnsi="Arial" w:cs="Arial"/>
              </w:rPr>
              <w:t xml:space="preserve">rofessionals </w:t>
            </w:r>
          </w:p>
          <w:p w14:paraId="0BD74B1E" w14:textId="04357097" w:rsidR="00F343F6" w:rsidRPr="00831F3D" w:rsidRDefault="00F343F6" w:rsidP="00090935">
            <w:pPr>
              <w:numPr>
                <w:ilvl w:val="0"/>
                <w:numId w:val="9"/>
              </w:numPr>
              <w:spacing w:after="0"/>
              <w:contextualSpacing/>
              <w:jc w:val="left"/>
              <w:rPr>
                <w:rFonts w:ascii="Arial" w:hAnsi="Arial" w:cs="Arial"/>
              </w:rPr>
            </w:pPr>
            <w:r w:rsidRPr="00831F3D">
              <w:rPr>
                <w:rFonts w:ascii="Arial" w:hAnsi="Arial" w:cs="Arial"/>
              </w:rPr>
              <w:t>Following advice and instructions from the employer</w:t>
            </w:r>
            <w:r w:rsidR="008667C9" w:rsidRPr="00831F3D">
              <w:rPr>
                <w:rFonts w:ascii="Arial" w:hAnsi="Arial" w:cs="Arial"/>
              </w:rPr>
              <w:t xml:space="preserve"> </w:t>
            </w:r>
          </w:p>
          <w:p w14:paraId="5D697BB6" w14:textId="77777777" w:rsidR="00F343F6" w:rsidRPr="00831F3D" w:rsidRDefault="008667C9" w:rsidP="00090935">
            <w:pPr>
              <w:numPr>
                <w:ilvl w:val="0"/>
                <w:numId w:val="9"/>
              </w:numPr>
              <w:spacing w:after="0"/>
              <w:contextualSpacing/>
              <w:jc w:val="left"/>
              <w:rPr>
                <w:rFonts w:ascii="Arial" w:hAnsi="Arial" w:cs="Arial"/>
              </w:rPr>
            </w:pPr>
            <w:r w:rsidRPr="00831F3D">
              <w:rPr>
                <w:rFonts w:ascii="Arial" w:hAnsi="Arial" w:cs="Arial"/>
              </w:rPr>
              <w:t xml:space="preserve">Respecting </w:t>
            </w:r>
            <w:r w:rsidR="00FF042F" w:rsidRPr="00831F3D">
              <w:rPr>
                <w:rFonts w:ascii="Arial" w:hAnsi="Arial" w:cs="Arial"/>
              </w:rPr>
              <w:t xml:space="preserve">privacy </w:t>
            </w:r>
            <w:r w:rsidR="00F343F6" w:rsidRPr="00831F3D">
              <w:rPr>
                <w:rFonts w:ascii="Arial" w:hAnsi="Arial" w:cs="Arial"/>
              </w:rPr>
              <w:t>– ensuring confidentiality at all times.</w:t>
            </w:r>
          </w:p>
          <w:p w14:paraId="6EE78628" w14:textId="1CEB2B31" w:rsidR="00F343F6" w:rsidRPr="0075276A" w:rsidRDefault="00F343F6" w:rsidP="0075276A">
            <w:pPr>
              <w:numPr>
                <w:ilvl w:val="0"/>
                <w:numId w:val="9"/>
              </w:numPr>
              <w:spacing w:after="0"/>
              <w:contextualSpacing/>
              <w:jc w:val="left"/>
              <w:rPr>
                <w:rFonts w:ascii="Arial" w:hAnsi="Arial" w:cs="Arial"/>
              </w:rPr>
            </w:pPr>
            <w:r w:rsidRPr="00831F3D">
              <w:rPr>
                <w:rFonts w:ascii="Arial" w:hAnsi="Arial" w:cs="Arial"/>
              </w:rPr>
              <w:t>Maintaining a happy working environment</w:t>
            </w:r>
          </w:p>
          <w:p w14:paraId="4312AE75" w14:textId="77777777" w:rsidR="00042A98" w:rsidRPr="000003CF" w:rsidRDefault="00F343F6" w:rsidP="00090935">
            <w:pPr>
              <w:spacing w:after="0"/>
              <w:ind w:left="352"/>
              <w:contextualSpacing/>
            </w:pPr>
            <w:r>
              <w:rPr>
                <w:rFonts w:ascii="Arial" w:hAnsi="Arial" w:cs="Arial"/>
              </w:rPr>
              <w:t xml:space="preserve">The above is not an exhaustive list of duties and you will be expected to perform different tasks </w:t>
            </w:r>
            <w:r>
              <w:rPr>
                <w:rFonts w:ascii="Arial" w:hAnsi="Arial" w:cs="Arial"/>
                <w:color w:val="000000"/>
              </w:rPr>
              <w:t>necessitated</w:t>
            </w:r>
            <w:r>
              <w:rPr>
                <w:rFonts w:ascii="Arial" w:hAnsi="Arial" w:cs="Arial"/>
              </w:rPr>
              <w:t xml:space="preserve"> by your changing role within the employment.</w:t>
            </w:r>
            <w:r w:rsidR="000003CF" w:rsidRPr="00042A98">
              <w:rPr>
                <w:rFonts w:ascii="Arial" w:hAnsi="Arial" w:cs="Arial"/>
                <w:sz w:val="18"/>
              </w:rPr>
              <w:t xml:space="preserve"> </w:t>
            </w:r>
          </w:p>
        </w:tc>
      </w:tr>
      <w:tr w:rsidR="003143B4" w:rsidRPr="0080780F" w14:paraId="12546FF9" w14:textId="77777777" w:rsidTr="00DD6D60">
        <w:trPr>
          <w:trHeight w:val="251"/>
        </w:trPr>
        <w:tc>
          <w:tcPr>
            <w:tcW w:w="10188" w:type="dxa"/>
            <w:gridSpan w:val="3"/>
          </w:tcPr>
          <w:p w14:paraId="3DA23BB6" w14:textId="77777777" w:rsidR="007C1726" w:rsidRDefault="007C1726" w:rsidP="00DD6D60">
            <w:pPr>
              <w:spacing w:after="0"/>
              <w:contextualSpacing/>
              <w:jc w:val="center"/>
              <w:rPr>
                <w:rFonts w:ascii="Tahoma" w:hAnsi="Tahoma" w:cs="Tahoma"/>
                <w:i/>
                <w:smallCaps/>
                <w:sz w:val="20"/>
              </w:rPr>
            </w:pPr>
          </w:p>
          <w:p w14:paraId="13D983B8" w14:textId="77777777" w:rsidR="003143B4" w:rsidRPr="0080780F" w:rsidRDefault="003143B4" w:rsidP="00DD6D60">
            <w:pPr>
              <w:spacing w:after="0"/>
              <w:contextualSpacing/>
              <w:jc w:val="center"/>
              <w:rPr>
                <w:rFonts w:ascii="Tahoma" w:hAnsi="Tahoma" w:cs="Tahoma"/>
                <w:i/>
                <w:smallCaps/>
                <w:sz w:val="20"/>
              </w:rPr>
            </w:pPr>
            <w:r w:rsidRPr="0080780F">
              <w:rPr>
                <w:rFonts w:ascii="Tahoma" w:hAnsi="Tahoma" w:cs="Tahoma"/>
                <w:i/>
                <w:smallCaps/>
                <w:sz w:val="20"/>
              </w:rPr>
              <w:t>Any questions concerning duties may be raised at the interview stage</w:t>
            </w:r>
          </w:p>
          <w:p w14:paraId="1A9EF214" w14:textId="77777777" w:rsidR="00A943A9" w:rsidRDefault="003143B4" w:rsidP="00DD6D60">
            <w:pPr>
              <w:spacing w:after="0"/>
              <w:contextualSpacing/>
              <w:jc w:val="center"/>
              <w:rPr>
                <w:rFonts w:ascii="Tahoma" w:hAnsi="Tahoma" w:cs="Tahoma"/>
                <w:i/>
                <w:smallCaps/>
                <w:sz w:val="20"/>
              </w:rPr>
            </w:pPr>
            <w:r w:rsidRPr="0080780F">
              <w:rPr>
                <w:rFonts w:ascii="Tahoma" w:hAnsi="Tahoma" w:cs="Tahoma"/>
                <w:i/>
                <w:smallCaps/>
                <w:sz w:val="20"/>
              </w:rPr>
              <w:t>Full training shall be offered to any successful applicant and shall be paid for by the employer</w:t>
            </w:r>
          </w:p>
          <w:p w14:paraId="5EB9A0A3" w14:textId="77777777" w:rsidR="007C1726" w:rsidRPr="0080780F" w:rsidRDefault="007C1726" w:rsidP="00DD6D60">
            <w:pPr>
              <w:spacing w:after="0"/>
              <w:contextualSpacing/>
              <w:jc w:val="center"/>
              <w:rPr>
                <w:rFonts w:ascii="Arial" w:hAnsi="Arial" w:cs="Arial"/>
              </w:rPr>
            </w:pPr>
          </w:p>
        </w:tc>
      </w:tr>
      <w:tr w:rsidR="003143B4" w:rsidRPr="0080780F" w14:paraId="43597701" w14:textId="77777777" w:rsidTr="00DD6D60">
        <w:trPr>
          <w:trHeight w:val="294"/>
        </w:trPr>
        <w:tc>
          <w:tcPr>
            <w:tcW w:w="675" w:type="dxa"/>
            <w:tcBorders>
              <w:right w:val="nil"/>
            </w:tcBorders>
            <w:shd w:val="clear" w:color="auto" w:fill="C6D9F1"/>
            <w:vAlign w:val="center"/>
          </w:tcPr>
          <w:p w14:paraId="4C58665E"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6</w:t>
            </w:r>
          </w:p>
        </w:tc>
        <w:tc>
          <w:tcPr>
            <w:tcW w:w="9513" w:type="dxa"/>
            <w:gridSpan w:val="2"/>
            <w:tcBorders>
              <w:left w:val="nil"/>
            </w:tcBorders>
            <w:shd w:val="clear" w:color="auto" w:fill="C6D9F1"/>
            <w:vAlign w:val="center"/>
          </w:tcPr>
          <w:p w14:paraId="765C05DA"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Supervision</w:t>
            </w:r>
          </w:p>
        </w:tc>
      </w:tr>
      <w:tr w:rsidR="003143B4" w:rsidRPr="0080780F" w14:paraId="60FE34E2" w14:textId="77777777" w:rsidTr="00DD6D60">
        <w:trPr>
          <w:trHeight w:val="294"/>
        </w:trPr>
        <w:tc>
          <w:tcPr>
            <w:tcW w:w="10188" w:type="dxa"/>
            <w:gridSpan w:val="3"/>
            <w:vAlign w:val="center"/>
          </w:tcPr>
          <w:p w14:paraId="5A37301D" w14:textId="77777777" w:rsidR="003143B4" w:rsidRDefault="000C4EFD" w:rsidP="00090935">
            <w:pPr>
              <w:spacing w:after="0"/>
              <w:ind w:left="142"/>
              <w:contextualSpacing/>
              <w:jc w:val="left"/>
              <w:rPr>
                <w:rFonts w:ascii="Arial" w:hAnsi="Arial" w:cs="Arial"/>
              </w:rPr>
            </w:pPr>
            <w:r>
              <w:rPr>
                <w:rFonts w:ascii="Arial" w:hAnsi="Arial" w:cs="Arial"/>
              </w:rPr>
              <w:t xml:space="preserve">The </w:t>
            </w:r>
            <w:r w:rsidR="00F03E29">
              <w:rPr>
                <w:rFonts w:ascii="Arial" w:hAnsi="Arial" w:cs="Arial"/>
              </w:rPr>
              <w:t>Carer(s)</w:t>
            </w:r>
            <w:r w:rsidR="003143B4">
              <w:rPr>
                <w:rFonts w:ascii="Arial" w:hAnsi="Arial" w:cs="Arial"/>
              </w:rPr>
              <w:t xml:space="preserve"> will be </w:t>
            </w:r>
            <w:r w:rsidR="003143B4" w:rsidRPr="0080780F">
              <w:rPr>
                <w:rFonts w:ascii="Arial" w:hAnsi="Arial" w:cs="Arial"/>
              </w:rPr>
              <w:t>directed by and shall be accountable to the employer.</w:t>
            </w:r>
          </w:p>
          <w:p w14:paraId="123D9EB5" w14:textId="77777777" w:rsidR="00926870" w:rsidRPr="0080780F" w:rsidRDefault="003143B4" w:rsidP="000575EC">
            <w:pPr>
              <w:spacing w:after="0"/>
              <w:ind w:left="142"/>
              <w:contextualSpacing/>
              <w:jc w:val="left"/>
              <w:rPr>
                <w:rFonts w:ascii="Arial" w:hAnsi="Arial" w:cs="Arial"/>
              </w:rPr>
            </w:pPr>
            <w:r w:rsidRPr="0080780F">
              <w:rPr>
                <w:rFonts w:ascii="Arial" w:hAnsi="Arial" w:cs="Arial"/>
              </w:rPr>
              <w:t>It is necessary to ask the employer wha</w:t>
            </w:r>
            <w:r>
              <w:rPr>
                <w:rFonts w:ascii="Arial" w:hAnsi="Arial" w:cs="Arial"/>
              </w:rPr>
              <w:t xml:space="preserve">t the duties are, observing </w:t>
            </w:r>
            <w:r w:rsidRPr="0080780F">
              <w:rPr>
                <w:rFonts w:ascii="Arial" w:hAnsi="Arial" w:cs="Arial"/>
              </w:rPr>
              <w:t>her directions and requests.  It is also nece</w:t>
            </w:r>
            <w:r>
              <w:rPr>
                <w:rFonts w:ascii="Arial" w:hAnsi="Arial" w:cs="Arial"/>
              </w:rPr>
              <w:t>ssary to respe</w:t>
            </w:r>
            <w:r w:rsidR="0063160F">
              <w:rPr>
                <w:rFonts w:ascii="Arial" w:hAnsi="Arial" w:cs="Arial"/>
              </w:rPr>
              <w:t>ct the privacy of the employer and family members.</w:t>
            </w:r>
          </w:p>
        </w:tc>
      </w:tr>
      <w:tr w:rsidR="003143B4" w:rsidRPr="0080780F" w14:paraId="083145FF" w14:textId="77777777" w:rsidTr="00DD6D60">
        <w:trPr>
          <w:trHeight w:val="294"/>
        </w:trPr>
        <w:tc>
          <w:tcPr>
            <w:tcW w:w="675" w:type="dxa"/>
            <w:tcBorders>
              <w:right w:val="nil"/>
            </w:tcBorders>
            <w:shd w:val="clear" w:color="auto" w:fill="C6D9F1"/>
            <w:vAlign w:val="center"/>
          </w:tcPr>
          <w:p w14:paraId="133FA59C"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7</w:t>
            </w:r>
          </w:p>
        </w:tc>
        <w:tc>
          <w:tcPr>
            <w:tcW w:w="9513" w:type="dxa"/>
            <w:gridSpan w:val="2"/>
            <w:tcBorders>
              <w:left w:val="nil"/>
            </w:tcBorders>
            <w:shd w:val="clear" w:color="auto" w:fill="C6D9F1"/>
            <w:vAlign w:val="center"/>
          </w:tcPr>
          <w:p w14:paraId="0BC10D8B"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Personal Qualities</w:t>
            </w:r>
          </w:p>
        </w:tc>
      </w:tr>
      <w:tr w:rsidR="003143B4" w:rsidRPr="0080780F" w14:paraId="54AD1C0D" w14:textId="77777777" w:rsidTr="00DD6D60">
        <w:trPr>
          <w:trHeight w:val="294"/>
        </w:trPr>
        <w:tc>
          <w:tcPr>
            <w:tcW w:w="10188" w:type="dxa"/>
            <w:gridSpan w:val="3"/>
            <w:vAlign w:val="center"/>
          </w:tcPr>
          <w:p w14:paraId="6556F976" w14:textId="77777777" w:rsidR="00926870" w:rsidRPr="0080780F" w:rsidRDefault="000C4EFD" w:rsidP="000575EC">
            <w:pPr>
              <w:spacing w:beforeLines="60" w:before="144" w:afterLines="60" w:after="144"/>
              <w:ind w:left="142"/>
              <w:jc w:val="left"/>
              <w:rPr>
                <w:rFonts w:ascii="Arial" w:hAnsi="Arial" w:cs="Arial"/>
              </w:rPr>
            </w:pPr>
            <w:r>
              <w:rPr>
                <w:rFonts w:ascii="Arial" w:hAnsi="Arial" w:cs="Arial"/>
              </w:rPr>
              <w:t xml:space="preserve">The </w:t>
            </w:r>
            <w:r w:rsidR="00F03E29">
              <w:rPr>
                <w:rFonts w:ascii="Arial" w:hAnsi="Arial" w:cs="Arial"/>
              </w:rPr>
              <w:t>Carer(s)</w:t>
            </w:r>
            <w:r w:rsidR="00644EBE">
              <w:rPr>
                <w:rFonts w:ascii="Arial" w:hAnsi="Arial" w:cs="Arial"/>
              </w:rPr>
              <w:t xml:space="preserve"> </w:t>
            </w:r>
            <w:r w:rsidR="003143B4" w:rsidRPr="0080780F">
              <w:rPr>
                <w:rFonts w:ascii="Arial" w:hAnsi="Arial" w:cs="Arial"/>
              </w:rPr>
              <w:t>must be reliable, trustworthy a</w:t>
            </w:r>
            <w:r w:rsidR="003143B4">
              <w:rPr>
                <w:rFonts w:ascii="Arial" w:hAnsi="Arial" w:cs="Arial"/>
              </w:rPr>
              <w:t>nd be positive &amp; encouraging in their outlook to the</w:t>
            </w:r>
            <w:r w:rsidR="003143B4" w:rsidRPr="0080780F">
              <w:rPr>
                <w:rFonts w:ascii="Arial" w:hAnsi="Arial" w:cs="Arial"/>
              </w:rPr>
              <w:t xml:space="preserve"> work</w:t>
            </w:r>
          </w:p>
        </w:tc>
      </w:tr>
      <w:tr w:rsidR="003143B4" w:rsidRPr="0080780F" w14:paraId="73AD7A41" w14:textId="77777777" w:rsidTr="00DD6D60">
        <w:trPr>
          <w:trHeight w:val="294"/>
        </w:trPr>
        <w:tc>
          <w:tcPr>
            <w:tcW w:w="675" w:type="dxa"/>
            <w:tcBorders>
              <w:right w:val="nil"/>
            </w:tcBorders>
            <w:shd w:val="clear" w:color="auto" w:fill="C6D9F1"/>
            <w:vAlign w:val="center"/>
          </w:tcPr>
          <w:p w14:paraId="101A060D" w14:textId="77777777" w:rsidR="003143B4" w:rsidRPr="0080780F" w:rsidRDefault="003143B4" w:rsidP="00DD6D60">
            <w:pPr>
              <w:spacing w:before="40" w:after="40"/>
              <w:jc w:val="center"/>
              <w:rPr>
                <w:rFonts w:ascii="Arial Black" w:hAnsi="Arial Black" w:cs="Arial"/>
              </w:rPr>
            </w:pPr>
            <w:r w:rsidRPr="0080780F">
              <w:rPr>
                <w:rFonts w:ascii="Arial Black" w:hAnsi="Arial Black" w:cs="Arial"/>
              </w:rPr>
              <w:t>8</w:t>
            </w:r>
          </w:p>
        </w:tc>
        <w:tc>
          <w:tcPr>
            <w:tcW w:w="9513" w:type="dxa"/>
            <w:gridSpan w:val="2"/>
            <w:tcBorders>
              <w:left w:val="nil"/>
            </w:tcBorders>
            <w:shd w:val="clear" w:color="auto" w:fill="C6D9F1"/>
            <w:vAlign w:val="center"/>
          </w:tcPr>
          <w:p w14:paraId="5166E6B4" w14:textId="77777777" w:rsidR="003143B4" w:rsidRPr="0080780F" w:rsidRDefault="003143B4" w:rsidP="00DD6D60">
            <w:pPr>
              <w:spacing w:before="40" w:after="40"/>
              <w:jc w:val="left"/>
              <w:rPr>
                <w:rFonts w:ascii="Arial Black" w:hAnsi="Arial Black" w:cs="Arial"/>
              </w:rPr>
            </w:pPr>
            <w:r w:rsidRPr="0080780F">
              <w:rPr>
                <w:rFonts w:ascii="Arial Black" w:hAnsi="Arial Black" w:cs="Arial"/>
              </w:rPr>
              <w:t>Training</w:t>
            </w:r>
          </w:p>
        </w:tc>
      </w:tr>
      <w:tr w:rsidR="003143B4" w:rsidRPr="0080780F" w14:paraId="737B2A98" w14:textId="77777777" w:rsidTr="00DD6D60">
        <w:trPr>
          <w:trHeight w:val="294"/>
        </w:trPr>
        <w:tc>
          <w:tcPr>
            <w:tcW w:w="10188" w:type="dxa"/>
            <w:gridSpan w:val="3"/>
            <w:vAlign w:val="center"/>
          </w:tcPr>
          <w:p w14:paraId="45B86A1C" w14:textId="57C5BBBF" w:rsidR="0063160F" w:rsidRPr="0075276A" w:rsidRDefault="009856EF" w:rsidP="0075276A">
            <w:pPr>
              <w:spacing w:beforeLines="60" w:before="144" w:afterLines="60" w:after="144"/>
              <w:ind w:left="142"/>
              <w:jc w:val="left"/>
              <w:rPr>
                <w:rFonts w:ascii="Arial" w:hAnsi="Arial" w:cs="Arial"/>
              </w:rPr>
            </w:pPr>
            <w:r>
              <w:rPr>
                <w:rFonts w:ascii="Arial" w:hAnsi="Arial" w:cs="Arial"/>
              </w:rPr>
              <w:lastRenderedPageBreak/>
              <w:t>All Training</w:t>
            </w:r>
            <w:r w:rsidR="003143B4" w:rsidRPr="0080780F">
              <w:rPr>
                <w:rFonts w:ascii="Arial" w:hAnsi="Arial" w:cs="Arial"/>
              </w:rPr>
              <w:t xml:space="preserve"> would be offered and paid for by the emplo</w:t>
            </w:r>
            <w:r w:rsidR="0075276A">
              <w:rPr>
                <w:rFonts w:ascii="Arial" w:hAnsi="Arial" w:cs="Arial"/>
              </w:rPr>
              <w:t>yer.</w:t>
            </w:r>
          </w:p>
          <w:p w14:paraId="4ECB9760" w14:textId="77777777" w:rsidR="00DD6D60" w:rsidRPr="00DD6D60" w:rsidRDefault="00DD6D60" w:rsidP="008667C9">
            <w:pPr>
              <w:spacing w:after="0"/>
              <w:ind w:left="1078" w:right="-91"/>
              <w:contextualSpacing/>
              <w:rPr>
                <w:rFonts w:ascii="Arial" w:hAnsi="Arial" w:cs="Arial"/>
                <w:sz w:val="10"/>
              </w:rPr>
            </w:pPr>
          </w:p>
        </w:tc>
      </w:tr>
      <w:tr w:rsidR="003143B4" w:rsidRPr="0080780F" w14:paraId="0C5FCA41" w14:textId="77777777" w:rsidTr="004B79E7">
        <w:trPr>
          <w:trHeight w:val="3418"/>
        </w:trPr>
        <w:tc>
          <w:tcPr>
            <w:tcW w:w="10188" w:type="dxa"/>
            <w:gridSpan w:val="3"/>
            <w:vAlign w:val="center"/>
          </w:tcPr>
          <w:p w14:paraId="571DF890" w14:textId="77777777" w:rsidR="003143B4" w:rsidRDefault="00DD6D60" w:rsidP="007C1726">
            <w:pPr>
              <w:spacing w:after="0"/>
              <w:jc w:val="center"/>
              <w:rPr>
                <w:rFonts w:ascii="Arial" w:hAnsi="Arial" w:cs="Arial"/>
                <w:b/>
                <w:sz w:val="24"/>
                <w:szCs w:val="24"/>
              </w:rPr>
            </w:pPr>
            <w:r>
              <w:rPr>
                <w:rFonts w:ascii="Arial" w:hAnsi="Arial" w:cs="Arial"/>
                <w:b/>
                <w:sz w:val="24"/>
                <w:szCs w:val="24"/>
              </w:rPr>
              <w:t>R</w:t>
            </w:r>
            <w:r w:rsidR="003143B4">
              <w:rPr>
                <w:rFonts w:ascii="Arial" w:hAnsi="Arial" w:cs="Arial"/>
                <w:b/>
                <w:sz w:val="24"/>
                <w:szCs w:val="24"/>
              </w:rPr>
              <w:t>eferences and the Protecting Vulnerable Groups Scheme</w:t>
            </w:r>
          </w:p>
          <w:p w14:paraId="33D58328" w14:textId="77777777" w:rsidR="003143B4" w:rsidRDefault="003143B4" w:rsidP="007C1726">
            <w:pPr>
              <w:tabs>
                <w:tab w:val="left" w:pos="360"/>
                <w:tab w:val="left" w:pos="1080"/>
              </w:tabs>
              <w:spacing w:after="0"/>
              <w:ind w:left="357"/>
              <w:jc w:val="center"/>
            </w:pPr>
            <w:r>
              <w:rPr>
                <w:rFonts w:ascii="Arial" w:hAnsi="Arial" w:cs="Arial"/>
                <w:sz w:val="24"/>
                <w:szCs w:val="24"/>
              </w:rPr>
              <w:t xml:space="preserve">A reference from 2 employers, one of which should be current or recent is </w:t>
            </w:r>
            <w:r>
              <w:rPr>
                <w:rFonts w:ascii="Arial" w:hAnsi="Arial" w:cs="Arial"/>
                <w:sz w:val="24"/>
                <w:szCs w:val="24"/>
              </w:rPr>
              <w:tab/>
            </w:r>
            <w:r>
              <w:rPr>
                <w:rFonts w:ascii="Arial" w:hAnsi="Arial" w:cs="Arial"/>
                <w:sz w:val="24"/>
                <w:szCs w:val="24"/>
              </w:rPr>
              <w:tab/>
              <w:t xml:space="preserve">required.  Employees will be required to register with the PVG (Protecting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Vulnerable Groups) scheme. Further information can be found at </w:t>
            </w:r>
            <w:r>
              <w:rPr>
                <w:rFonts w:ascii="Arial" w:hAnsi="Arial" w:cs="Arial"/>
                <w:sz w:val="24"/>
                <w:szCs w:val="24"/>
              </w:rPr>
              <w:tab/>
            </w:r>
            <w:r>
              <w:rPr>
                <w:rFonts w:ascii="Arial" w:hAnsi="Arial" w:cs="Arial"/>
                <w:sz w:val="24"/>
                <w:szCs w:val="24"/>
              </w:rPr>
              <w:tab/>
            </w:r>
            <w:hyperlink r:id="rId7" w:history="1">
              <w:r>
                <w:rPr>
                  <w:rStyle w:val="Hyperlink"/>
                  <w:rFonts w:ascii="Arial" w:hAnsi="Arial" w:cs="Arial"/>
                  <w:sz w:val="24"/>
                  <w:szCs w:val="24"/>
                </w:rPr>
                <w:t>www.disclosurescotland.co.uk</w:t>
              </w:r>
            </w:hyperlink>
          </w:p>
          <w:p w14:paraId="21155D04" w14:textId="77777777" w:rsidR="007C1726" w:rsidRDefault="007C1726" w:rsidP="007C1726">
            <w:pPr>
              <w:tabs>
                <w:tab w:val="left" w:pos="360"/>
                <w:tab w:val="left" w:pos="1080"/>
              </w:tabs>
              <w:spacing w:after="0"/>
              <w:ind w:left="357"/>
              <w:jc w:val="center"/>
              <w:rPr>
                <w:rFonts w:ascii="Arial" w:hAnsi="Arial" w:cs="Arial"/>
                <w:sz w:val="24"/>
                <w:szCs w:val="24"/>
              </w:rPr>
            </w:pPr>
          </w:p>
          <w:p w14:paraId="4B9E20DE" w14:textId="77777777" w:rsidR="00DD6D60" w:rsidRPr="007C1726" w:rsidRDefault="003143B4" w:rsidP="004B79E7">
            <w:pPr>
              <w:pStyle w:val="Title"/>
              <w:ind w:left="90" w:right="-90"/>
              <w:jc w:val="left"/>
              <w:rPr>
                <w:rFonts w:ascii="Arial" w:hAnsi="Arial" w:cs="Arial"/>
                <w:b w:val="0"/>
                <w:i/>
                <w:sz w:val="22"/>
                <w:szCs w:val="22"/>
              </w:rPr>
            </w:pPr>
            <w:r w:rsidRPr="007C1726">
              <w:rPr>
                <w:rFonts w:ascii="Arial" w:hAnsi="Arial" w:cs="Arial"/>
                <w:sz w:val="22"/>
                <w:szCs w:val="22"/>
              </w:rPr>
              <w:t xml:space="preserve">Cornerstone’s Direct Payments Support Service exists to support people to employ their own Personal Assistants and/or purchase services using Direct Payments.  As an </w:t>
            </w:r>
            <w:r w:rsidR="000C4EFD" w:rsidRPr="007C1726">
              <w:rPr>
                <w:rFonts w:ascii="Arial" w:hAnsi="Arial" w:cs="Arial"/>
                <w:sz w:val="22"/>
                <w:szCs w:val="22"/>
              </w:rPr>
              <w:t>organization</w:t>
            </w:r>
            <w:r w:rsidRPr="007C1726">
              <w:rPr>
                <w:rFonts w:ascii="Arial" w:hAnsi="Arial" w:cs="Arial"/>
                <w:sz w:val="22"/>
                <w:szCs w:val="22"/>
              </w:rPr>
              <w:t xml:space="preserve"> we are not the employer, but merely assist people to recruit staff when required.  If you are employed, your contract will be with the person in receipt of the Direct Payment and not with Cornerstone.</w:t>
            </w:r>
          </w:p>
        </w:tc>
      </w:tr>
    </w:tbl>
    <w:p w14:paraId="51DEDEC7" w14:textId="77777777" w:rsidR="003143B4" w:rsidRPr="004B79E7" w:rsidRDefault="003143B4" w:rsidP="00DD6D60">
      <w:pPr>
        <w:spacing w:after="0"/>
        <w:contextualSpacing/>
        <w:rPr>
          <w:sz w:val="10"/>
        </w:rPr>
      </w:pPr>
    </w:p>
    <w:p w14:paraId="6E1556DA" w14:textId="77777777" w:rsidR="00BD4C77" w:rsidRPr="000575EC" w:rsidRDefault="00BD4C77" w:rsidP="000575EC">
      <w:pPr>
        <w:tabs>
          <w:tab w:val="left" w:pos="360"/>
          <w:tab w:val="left" w:pos="1080"/>
        </w:tabs>
        <w:spacing w:after="0"/>
        <w:ind w:left="-426"/>
        <w:contextualSpacing/>
        <w:rPr>
          <w:rFonts w:ascii="Arial" w:hAnsi="Arial" w:cs="Arial"/>
          <w:b/>
        </w:rPr>
      </w:pPr>
      <w:r w:rsidRPr="00AD58C4">
        <w:rPr>
          <w:rFonts w:ascii="Arial" w:hAnsi="Arial" w:cs="Arial"/>
          <w:b/>
        </w:rPr>
        <w:t>Person Specification</w:t>
      </w:r>
    </w:p>
    <w:tbl>
      <w:tblPr>
        <w:tblStyle w:val="TableGrid"/>
        <w:tblW w:w="10206" w:type="dxa"/>
        <w:tblInd w:w="-459" w:type="dxa"/>
        <w:tblLook w:val="01E0" w:firstRow="1" w:lastRow="1" w:firstColumn="1" w:lastColumn="1" w:noHBand="0" w:noVBand="0"/>
      </w:tblPr>
      <w:tblGrid>
        <w:gridCol w:w="1708"/>
        <w:gridCol w:w="5805"/>
        <w:gridCol w:w="2693"/>
      </w:tblGrid>
      <w:tr w:rsidR="00BD4C77" w14:paraId="5309CEAA" w14:textId="77777777" w:rsidTr="00DD6D60">
        <w:tc>
          <w:tcPr>
            <w:tcW w:w="1708" w:type="dxa"/>
            <w:tcBorders>
              <w:bottom w:val="single" w:sz="4" w:space="0" w:color="auto"/>
            </w:tcBorders>
          </w:tcPr>
          <w:p w14:paraId="43B1CBE0" w14:textId="77777777" w:rsidR="00BD4C77" w:rsidRDefault="00BD4C77" w:rsidP="00890DAA">
            <w:pPr>
              <w:tabs>
                <w:tab w:val="left" w:pos="360"/>
                <w:tab w:val="left" w:pos="1080"/>
              </w:tabs>
              <w:jc w:val="center"/>
              <w:rPr>
                <w:rFonts w:ascii="Arial" w:hAnsi="Arial" w:cs="Arial"/>
                <w:sz w:val="22"/>
                <w:szCs w:val="22"/>
                <w:lang w:val="en-GB"/>
              </w:rPr>
            </w:pPr>
            <w:r w:rsidRPr="00AD58C4">
              <w:rPr>
                <w:rFonts w:ascii="Arial" w:hAnsi="Arial" w:cs="Arial"/>
                <w:b/>
                <w:sz w:val="22"/>
                <w:szCs w:val="22"/>
                <w:lang w:val="en-GB"/>
              </w:rPr>
              <w:t>Attributes</w:t>
            </w:r>
          </w:p>
        </w:tc>
        <w:tc>
          <w:tcPr>
            <w:tcW w:w="5805" w:type="dxa"/>
            <w:tcBorders>
              <w:bottom w:val="single" w:sz="4" w:space="0" w:color="auto"/>
            </w:tcBorders>
          </w:tcPr>
          <w:p w14:paraId="16E732C2" w14:textId="77777777" w:rsidR="00BD4C77"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Essential</w:t>
            </w:r>
          </w:p>
          <w:p w14:paraId="3E9302E9" w14:textId="77777777" w:rsidR="00BD4C77" w:rsidRPr="00AD58C4"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(The minimum acceptable levels for safe and effective job performance)</w:t>
            </w:r>
          </w:p>
        </w:tc>
        <w:tc>
          <w:tcPr>
            <w:tcW w:w="2693" w:type="dxa"/>
            <w:tcBorders>
              <w:bottom w:val="single" w:sz="4" w:space="0" w:color="auto"/>
            </w:tcBorders>
          </w:tcPr>
          <w:p w14:paraId="28E37498" w14:textId="77777777" w:rsidR="00BD4C77"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Desirable</w:t>
            </w:r>
          </w:p>
          <w:p w14:paraId="38FCBDCA" w14:textId="77777777" w:rsidR="00BD4C77" w:rsidRPr="00AD58C4"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(The attributes of the ideal candidate)</w:t>
            </w:r>
          </w:p>
        </w:tc>
      </w:tr>
      <w:tr w:rsidR="00BD4C77" w14:paraId="10880DF8" w14:textId="77777777" w:rsidTr="004B79E7">
        <w:trPr>
          <w:trHeight w:val="117"/>
        </w:trPr>
        <w:tc>
          <w:tcPr>
            <w:tcW w:w="1708" w:type="dxa"/>
            <w:shd w:val="clear" w:color="auto" w:fill="E0E0E0"/>
          </w:tcPr>
          <w:p w14:paraId="3A4A3942" w14:textId="77777777" w:rsidR="00BD4C77" w:rsidRPr="004B79E7" w:rsidRDefault="00BD4C77" w:rsidP="00890DAA">
            <w:pPr>
              <w:tabs>
                <w:tab w:val="left" w:pos="360"/>
                <w:tab w:val="left" w:pos="1080"/>
              </w:tabs>
              <w:jc w:val="center"/>
              <w:rPr>
                <w:rFonts w:ascii="Arial" w:hAnsi="Arial" w:cs="Arial"/>
                <w:b/>
                <w:sz w:val="4"/>
                <w:szCs w:val="22"/>
                <w:lang w:val="en-GB"/>
              </w:rPr>
            </w:pPr>
          </w:p>
        </w:tc>
        <w:tc>
          <w:tcPr>
            <w:tcW w:w="5805" w:type="dxa"/>
            <w:shd w:val="clear" w:color="auto" w:fill="E0E0E0"/>
          </w:tcPr>
          <w:p w14:paraId="4C836939" w14:textId="77777777" w:rsidR="00BD4C77" w:rsidRPr="00DD6D60" w:rsidRDefault="00BD4C77" w:rsidP="00890DAA">
            <w:pPr>
              <w:tabs>
                <w:tab w:val="left" w:pos="360"/>
                <w:tab w:val="left" w:pos="1080"/>
              </w:tabs>
              <w:rPr>
                <w:rFonts w:ascii="Arial" w:hAnsi="Arial" w:cs="Arial"/>
                <w:sz w:val="12"/>
                <w:szCs w:val="22"/>
                <w:lang w:val="en-GB"/>
              </w:rPr>
            </w:pPr>
          </w:p>
        </w:tc>
        <w:tc>
          <w:tcPr>
            <w:tcW w:w="2693" w:type="dxa"/>
            <w:shd w:val="clear" w:color="auto" w:fill="E0E0E0"/>
          </w:tcPr>
          <w:p w14:paraId="68689E26" w14:textId="77777777" w:rsidR="00BD4C77" w:rsidRPr="004B79E7" w:rsidRDefault="00BD4C77" w:rsidP="00890DAA">
            <w:pPr>
              <w:tabs>
                <w:tab w:val="left" w:pos="360"/>
                <w:tab w:val="left" w:pos="1080"/>
              </w:tabs>
              <w:rPr>
                <w:rFonts w:ascii="Arial" w:hAnsi="Arial" w:cs="Arial"/>
                <w:sz w:val="8"/>
                <w:szCs w:val="22"/>
                <w:lang w:val="en-GB"/>
              </w:rPr>
            </w:pPr>
          </w:p>
        </w:tc>
      </w:tr>
      <w:tr w:rsidR="00BD4C77" w14:paraId="1A27FAE3" w14:textId="77777777" w:rsidTr="00DD6D60">
        <w:tc>
          <w:tcPr>
            <w:tcW w:w="1708" w:type="dxa"/>
          </w:tcPr>
          <w:p w14:paraId="4E8CA7BA" w14:textId="77777777" w:rsidR="00BD4C77" w:rsidRDefault="00BD4C77" w:rsidP="00890DAA">
            <w:pPr>
              <w:tabs>
                <w:tab w:val="left" w:pos="360"/>
                <w:tab w:val="left" w:pos="1080"/>
              </w:tabs>
              <w:jc w:val="center"/>
              <w:rPr>
                <w:rFonts w:ascii="Arial" w:hAnsi="Arial" w:cs="Arial"/>
                <w:sz w:val="22"/>
                <w:szCs w:val="22"/>
                <w:lang w:val="en-GB"/>
              </w:rPr>
            </w:pPr>
            <w:r w:rsidRPr="00AD58C4">
              <w:rPr>
                <w:rFonts w:ascii="Arial" w:hAnsi="Arial" w:cs="Arial"/>
                <w:b/>
                <w:sz w:val="22"/>
                <w:szCs w:val="22"/>
                <w:lang w:val="en-GB"/>
              </w:rPr>
              <w:t>Experience</w:t>
            </w:r>
          </w:p>
        </w:tc>
        <w:tc>
          <w:tcPr>
            <w:tcW w:w="5805" w:type="dxa"/>
          </w:tcPr>
          <w:p w14:paraId="050B7319" w14:textId="77777777" w:rsidR="00BD4C77" w:rsidRDefault="008667C9"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Preferably with previous care experience</w:t>
            </w:r>
            <w:r w:rsidR="002F5BF6">
              <w:rPr>
                <w:rFonts w:ascii="Arial" w:hAnsi="Arial" w:cs="Arial"/>
                <w:sz w:val="22"/>
                <w:szCs w:val="22"/>
                <w:lang w:val="en-GB"/>
              </w:rPr>
              <w:t>, but willing to consider someone who has not worked in the care sector</w:t>
            </w:r>
          </w:p>
        </w:tc>
        <w:tc>
          <w:tcPr>
            <w:tcW w:w="2693" w:type="dxa"/>
          </w:tcPr>
          <w:p w14:paraId="234B4878" w14:textId="77777777" w:rsidR="00BD4C77" w:rsidRDefault="000003CF"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Experience of caring in health or voluntary settings</w:t>
            </w:r>
          </w:p>
        </w:tc>
      </w:tr>
      <w:tr w:rsidR="00BD4C77" w14:paraId="7F463F1E" w14:textId="77777777" w:rsidTr="004B79E7">
        <w:trPr>
          <w:trHeight w:val="784"/>
        </w:trPr>
        <w:tc>
          <w:tcPr>
            <w:tcW w:w="1708" w:type="dxa"/>
          </w:tcPr>
          <w:p w14:paraId="0AD0A166" w14:textId="77777777" w:rsidR="00BD4C77" w:rsidRPr="00AD58C4"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Education and Qualifications</w:t>
            </w:r>
          </w:p>
        </w:tc>
        <w:tc>
          <w:tcPr>
            <w:tcW w:w="5805" w:type="dxa"/>
          </w:tcPr>
          <w:p w14:paraId="00CC6BBF" w14:textId="77777777" w:rsidR="009856EF" w:rsidRDefault="00BD4C77"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Good standard of education</w:t>
            </w:r>
          </w:p>
          <w:p w14:paraId="3D4E3FE0" w14:textId="77777777" w:rsidR="009856EF" w:rsidRDefault="009856EF"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rPr>
              <w:t>Competent in spoken English</w:t>
            </w:r>
          </w:p>
          <w:p w14:paraId="7DF544C5" w14:textId="77777777" w:rsidR="00BD4C77" w:rsidRDefault="00BD4C77"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Willingness to undertake relevant study and training</w:t>
            </w:r>
          </w:p>
        </w:tc>
        <w:tc>
          <w:tcPr>
            <w:tcW w:w="2693" w:type="dxa"/>
          </w:tcPr>
          <w:p w14:paraId="455C4169" w14:textId="77777777" w:rsidR="00BD4C77" w:rsidRDefault="00BD4C77"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SVQ Level II</w:t>
            </w:r>
          </w:p>
        </w:tc>
      </w:tr>
      <w:tr w:rsidR="00BD4C77" w14:paraId="63CA2ED7" w14:textId="77777777" w:rsidTr="00DD6D60">
        <w:tc>
          <w:tcPr>
            <w:tcW w:w="1708" w:type="dxa"/>
          </w:tcPr>
          <w:p w14:paraId="44F06A45" w14:textId="77777777" w:rsidR="00BD4C77" w:rsidRPr="00AD58C4"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Skills/Abilities specific to the post</w:t>
            </w:r>
          </w:p>
        </w:tc>
        <w:tc>
          <w:tcPr>
            <w:tcW w:w="5805" w:type="dxa"/>
          </w:tcPr>
          <w:p w14:paraId="5629A305" w14:textId="77777777" w:rsidR="00BD4C77" w:rsidRDefault="009856EF"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Ability to:</w:t>
            </w:r>
          </w:p>
          <w:p w14:paraId="165FDB5F" w14:textId="77777777" w:rsidR="00BD4C77" w:rsidRDefault="00BD4C77" w:rsidP="00DD6D60">
            <w:pPr>
              <w:numPr>
                <w:ilvl w:val="0"/>
                <w:numId w:val="5"/>
              </w:numPr>
              <w:tabs>
                <w:tab w:val="clear" w:pos="720"/>
                <w:tab w:val="num" w:pos="228"/>
                <w:tab w:val="left" w:pos="1080"/>
              </w:tabs>
              <w:spacing w:after="0"/>
              <w:ind w:left="228" w:hanging="228"/>
              <w:contextualSpacing/>
              <w:jc w:val="left"/>
              <w:rPr>
                <w:rFonts w:ascii="Arial" w:hAnsi="Arial" w:cs="Arial"/>
                <w:sz w:val="22"/>
                <w:szCs w:val="22"/>
                <w:lang w:val="en-GB"/>
              </w:rPr>
            </w:pPr>
            <w:r>
              <w:rPr>
                <w:rFonts w:ascii="Arial" w:hAnsi="Arial" w:cs="Arial"/>
                <w:sz w:val="22"/>
                <w:szCs w:val="22"/>
                <w:lang w:val="en-GB"/>
              </w:rPr>
              <w:t>Accept delegation and work without supervision</w:t>
            </w:r>
          </w:p>
          <w:p w14:paraId="766F9C35" w14:textId="77777777" w:rsidR="00BD4C77" w:rsidRDefault="00BD4C77" w:rsidP="00DD6D60">
            <w:pPr>
              <w:numPr>
                <w:ilvl w:val="0"/>
                <w:numId w:val="5"/>
              </w:numPr>
              <w:tabs>
                <w:tab w:val="clear" w:pos="720"/>
                <w:tab w:val="num" w:pos="228"/>
                <w:tab w:val="left" w:pos="1080"/>
              </w:tabs>
              <w:spacing w:after="0"/>
              <w:ind w:left="228" w:hanging="228"/>
              <w:contextualSpacing/>
              <w:jc w:val="left"/>
              <w:rPr>
                <w:rFonts w:ascii="Arial" w:hAnsi="Arial" w:cs="Arial"/>
                <w:sz w:val="22"/>
                <w:szCs w:val="22"/>
                <w:lang w:val="en-GB"/>
              </w:rPr>
            </w:pPr>
            <w:r>
              <w:rPr>
                <w:rFonts w:ascii="Arial" w:hAnsi="Arial" w:cs="Arial"/>
                <w:sz w:val="22"/>
                <w:szCs w:val="22"/>
                <w:lang w:val="en-GB"/>
              </w:rPr>
              <w:t>Good team worker</w:t>
            </w:r>
          </w:p>
          <w:p w14:paraId="32C88F25" w14:textId="77777777" w:rsidR="00BD4C77" w:rsidRDefault="00BD4C77" w:rsidP="00DD6D60">
            <w:pPr>
              <w:numPr>
                <w:ilvl w:val="0"/>
                <w:numId w:val="5"/>
              </w:numPr>
              <w:tabs>
                <w:tab w:val="clear" w:pos="720"/>
                <w:tab w:val="num" w:pos="228"/>
                <w:tab w:val="left" w:pos="1080"/>
              </w:tabs>
              <w:spacing w:after="0"/>
              <w:ind w:left="228" w:hanging="228"/>
              <w:contextualSpacing/>
              <w:jc w:val="left"/>
              <w:rPr>
                <w:rFonts w:ascii="Arial" w:hAnsi="Arial" w:cs="Arial"/>
                <w:sz w:val="22"/>
                <w:szCs w:val="22"/>
                <w:lang w:val="en-GB"/>
              </w:rPr>
            </w:pPr>
            <w:r>
              <w:rPr>
                <w:rFonts w:ascii="Arial" w:hAnsi="Arial" w:cs="Arial"/>
                <w:sz w:val="22"/>
                <w:szCs w:val="22"/>
                <w:lang w:val="en-GB"/>
              </w:rPr>
              <w:t>Recognise your own limitations</w:t>
            </w:r>
          </w:p>
          <w:p w14:paraId="53285BE0" w14:textId="77777777" w:rsidR="00BD4C77" w:rsidRDefault="00BD4C77" w:rsidP="00DD6D60">
            <w:pPr>
              <w:numPr>
                <w:ilvl w:val="0"/>
                <w:numId w:val="5"/>
              </w:numPr>
              <w:tabs>
                <w:tab w:val="clear" w:pos="720"/>
                <w:tab w:val="num" w:pos="228"/>
                <w:tab w:val="left" w:pos="1080"/>
              </w:tabs>
              <w:spacing w:after="0"/>
              <w:ind w:left="228" w:hanging="228"/>
              <w:contextualSpacing/>
              <w:jc w:val="left"/>
              <w:rPr>
                <w:rFonts w:ascii="Arial" w:hAnsi="Arial" w:cs="Arial"/>
                <w:sz w:val="22"/>
                <w:szCs w:val="22"/>
                <w:lang w:val="en-GB"/>
              </w:rPr>
            </w:pPr>
            <w:r>
              <w:rPr>
                <w:rFonts w:ascii="Arial" w:hAnsi="Arial" w:cs="Arial"/>
                <w:sz w:val="22"/>
                <w:szCs w:val="22"/>
                <w:lang w:val="en-GB"/>
              </w:rPr>
              <w:t>Create and maintain a good relationship with the employer while maintaining family privacy</w:t>
            </w:r>
          </w:p>
          <w:p w14:paraId="4E598D9F" w14:textId="77777777" w:rsidR="00BD4C77" w:rsidRDefault="00BD4C77" w:rsidP="00DD6D60">
            <w:pPr>
              <w:numPr>
                <w:ilvl w:val="0"/>
                <w:numId w:val="5"/>
              </w:numPr>
              <w:tabs>
                <w:tab w:val="clear" w:pos="720"/>
                <w:tab w:val="num" w:pos="228"/>
                <w:tab w:val="left" w:pos="1080"/>
              </w:tabs>
              <w:spacing w:after="0"/>
              <w:ind w:left="228" w:hanging="228"/>
              <w:contextualSpacing/>
              <w:jc w:val="left"/>
              <w:rPr>
                <w:rFonts w:ascii="Arial" w:hAnsi="Arial" w:cs="Arial"/>
                <w:sz w:val="22"/>
                <w:szCs w:val="22"/>
                <w:lang w:val="en-GB"/>
              </w:rPr>
            </w:pPr>
            <w:r>
              <w:rPr>
                <w:rFonts w:ascii="Arial" w:hAnsi="Arial" w:cs="Arial"/>
                <w:sz w:val="22"/>
                <w:szCs w:val="22"/>
                <w:lang w:val="en-GB"/>
              </w:rPr>
              <w:t>Good verbal and written communication skills</w:t>
            </w:r>
          </w:p>
          <w:p w14:paraId="5C9AE028" w14:textId="77777777" w:rsidR="00B945FB" w:rsidRDefault="00B945FB" w:rsidP="00B945FB">
            <w:pPr>
              <w:tabs>
                <w:tab w:val="left" w:pos="1080"/>
              </w:tabs>
              <w:spacing w:after="0"/>
              <w:contextualSpacing/>
              <w:jc w:val="left"/>
              <w:rPr>
                <w:rFonts w:ascii="Arial" w:hAnsi="Arial" w:cs="Arial"/>
                <w:sz w:val="22"/>
                <w:szCs w:val="22"/>
                <w:lang w:val="en-GB"/>
              </w:rPr>
            </w:pPr>
          </w:p>
        </w:tc>
        <w:tc>
          <w:tcPr>
            <w:tcW w:w="2693" w:type="dxa"/>
          </w:tcPr>
          <w:p w14:paraId="3C963EBD" w14:textId="77777777" w:rsidR="00BD4C77" w:rsidRDefault="00BD4C77"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Awareness of adult/child protection issues</w:t>
            </w:r>
          </w:p>
          <w:p w14:paraId="6AF1BB30" w14:textId="77777777" w:rsidR="00BD4C77" w:rsidRDefault="00BD4C77" w:rsidP="00DD6D60">
            <w:pPr>
              <w:tabs>
                <w:tab w:val="left" w:pos="360"/>
                <w:tab w:val="left" w:pos="1080"/>
              </w:tabs>
              <w:spacing w:after="0"/>
              <w:contextualSpacing/>
              <w:jc w:val="left"/>
              <w:rPr>
                <w:rFonts w:ascii="Arial" w:hAnsi="Arial" w:cs="Arial"/>
                <w:sz w:val="22"/>
                <w:szCs w:val="22"/>
                <w:lang w:val="en-GB"/>
              </w:rPr>
            </w:pPr>
          </w:p>
          <w:p w14:paraId="56A71B2B" w14:textId="77777777" w:rsidR="00BD4C77" w:rsidRDefault="00BD4C77" w:rsidP="00DD6D60">
            <w:pPr>
              <w:tabs>
                <w:tab w:val="left" w:pos="360"/>
                <w:tab w:val="left" w:pos="1080"/>
              </w:tabs>
              <w:spacing w:after="0"/>
              <w:contextualSpacing/>
              <w:jc w:val="left"/>
              <w:rPr>
                <w:rFonts w:ascii="Arial" w:hAnsi="Arial" w:cs="Arial"/>
                <w:sz w:val="22"/>
                <w:szCs w:val="22"/>
                <w:lang w:val="en-GB"/>
              </w:rPr>
            </w:pPr>
          </w:p>
        </w:tc>
      </w:tr>
      <w:tr w:rsidR="00BD4C77" w14:paraId="163321A6" w14:textId="77777777" w:rsidTr="00DD6D60">
        <w:tc>
          <w:tcPr>
            <w:tcW w:w="1708" w:type="dxa"/>
          </w:tcPr>
          <w:p w14:paraId="5E73CF5C" w14:textId="77777777" w:rsidR="00BD4C77" w:rsidRDefault="00BD4C77" w:rsidP="00890DAA">
            <w:pPr>
              <w:tabs>
                <w:tab w:val="left" w:pos="360"/>
                <w:tab w:val="left" w:pos="1080"/>
              </w:tabs>
              <w:jc w:val="center"/>
              <w:rPr>
                <w:rFonts w:ascii="Arial" w:hAnsi="Arial" w:cs="Arial"/>
                <w:sz w:val="22"/>
                <w:szCs w:val="22"/>
                <w:lang w:val="en-GB"/>
              </w:rPr>
            </w:pPr>
            <w:r w:rsidRPr="00AD58C4">
              <w:rPr>
                <w:rFonts w:ascii="Arial" w:hAnsi="Arial" w:cs="Arial"/>
                <w:b/>
                <w:sz w:val="22"/>
                <w:szCs w:val="22"/>
                <w:lang w:val="en-GB"/>
              </w:rPr>
              <w:t>Qualities</w:t>
            </w:r>
          </w:p>
        </w:tc>
        <w:tc>
          <w:tcPr>
            <w:tcW w:w="5805" w:type="dxa"/>
          </w:tcPr>
          <w:p w14:paraId="1BE6F3C9" w14:textId="77777777" w:rsidR="00BD4C77" w:rsidRDefault="00BD4C77" w:rsidP="00DD6D60">
            <w:pPr>
              <w:tabs>
                <w:tab w:val="left" w:pos="360"/>
                <w:tab w:val="left" w:pos="1080"/>
              </w:tabs>
              <w:spacing w:after="0"/>
              <w:contextualSpacing/>
              <w:jc w:val="left"/>
              <w:rPr>
                <w:rFonts w:ascii="Arial" w:hAnsi="Arial" w:cs="Arial"/>
                <w:sz w:val="22"/>
                <w:szCs w:val="22"/>
                <w:lang w:val="en-GB"/>
              </w:rPr>
            </w:pPr>
            <w:r>
              <w:rPr>
                <w:rFonts w:ascii="Arial" w:hAnsi="Arial" w:cs="Arial"/>
                <w:sz w:val="22"/>
                <w:szCs w:val="22"/>
                <w:lang w:val="en-GB"/>
              </w:rPr>
              <w:t xml:space="preserve">Ability to </w:t>
            </w:r>
          </w:p>
          <w:p w14:paraId="06232710" w14:textId="77777777" w:rsidR="00BD4C77" w:rsidRDefault="00BD4C77" w:rsidP="00DD6D60">
            <w:pPr>
              <w:numPr>
                <w:ilvl w:val="0"/>
                <w:numId w:val="6"/>
              </w:numPr>
              <w:tabs>
                <w:tab w:val="clear" w:pos="720"/>
                <w:tab w:val="left" w:pos="228"/>
                <w:tab w:val="left" w:pos="1080"/>
              </w:tabs>
              <w:spacing w:after="0"/>
              <w:ind w:left="228" w:hanging="180"/>
              <w:contextualSpacing/>
              <w:jc w:val="left"/>
              <w:rPr>
                <w:rFonts w:ascii="Arial" w:hAnsi="Arial" w:cs="Arial"/>
                <w:sz w:val="22"/>
                <w:szCs w:val="22"/>
                <w:lang w:val="en-GB"/>
              </w:rPr>
            </w:pPr>
            <w:r>
              <w:rPr>
                <w:rFonts w:ascii="Arial" w:hAnsi="Arial" w:cs="Arial"/>
                <w:sz w:val="22"/>
                <w:szCs w:val="22"/>
                <w:lang w:val="en-GB"/>
              </w:rPr>
              <w:t>Remain calm and composed in challenging situations</w:t>
            </w:r>
          </w:p>
          <w:p w14:paraId="0D9E3767" w14:textId="77777777" w:rsidR="00BD4C77" w:rsidRDefault="00BD4C77" w:rsidP="00DD6D60">
            <w:pPr>
              <w:numPr>
                <w:ilvl w:val="0"/>
                <w:numId w:val="6"/>
              </w:numPr>
              <w:tabs>
                <w:tab w:val="clear" w:pos="720"/>
                <w:tab w:val="left" w:pos="228"/>
                <w:tab w:val="left" w:pos="1080"/>
              </w:tabs>
              <w:spacing w:after="0"/>
              <w:ind w:left="228" w:hanging="180"/>
              <w:contextualSpacing/>
              <w:jc w:val="left"/>
              <w:rPr>
                <w:rFonts w:ascii="Arial" w:hAnsi="Arial" w:cs="Arial"/>
                <w:sz w:val="22"/>
                <w:szCs w:val="22"/>
                <w:lang w:val="en-GB"/>
              </w:rPr>
            </w:pPr>
            <w:r>
              <w:rPr>
                <w:rFonts w:ascii="Arial" w:hAnsi="Arial" w:cs="Arial"/>
                <w:sz w:val="22"/>
                <w:szCs w:val="22"/>
                <w:lang w:val="en-GB"/>
              </w:rPr>
              <w:t>To work in a non judgemental manner</w:t>
            </w:r>
          </w:p>
          <w:p w14:paraId="09C032CD" w14:textId="77777777" w:rsidR="00BD4C77" w:rsidRDefault="00BD4C77" w:rsidP="00DD6D60">
            <w:pPr>
              <w:numPr>
                <w:ilvl w:val="0"/>
                <w:numId w:val="6"/>
              </w:numPr>
              <w:tabs>
                <w:tab w:val="clear" w:pos="720"/>
                <w:tab w:val="left" w:pos="228"/>
                <w:tab w:val="left" w:pos="1080"/>
              </w:tabs>
              <w:spacing w:after="0"/>
              <w:ind w:left="228" w:hanging="180"/>
              <w:contextualSpacing/>
              <w:jc w:val="left"/>
              <w:rPr>
                <w:rFonts w:ascii="Arial" w:hAnsi="Arial" w:cs="Arial"/>
                <w:sz w:val="22"/>
                <w:szCs w:val="22"/>
                <w:lang w:val="en-GB"/>
              </w:rPr>
            </w:pPr>
            <w:r>
              <w:rPr>
                <w:rFonts w:ascii="Arial" w:hAnsi="Arial" w:cs="Arial"/>
                <w:sz w:val="22"/>
                <w:szCs w:val="22"/>
                <w:lang w:val="en-GB"/>
              </w:rPr>
              <w:t>Work to guidelines and procedures</w:t>
            </w:r>
          </w:p>
          <w:p w14:paraId="2D69A7C8" w14:textId="77777777" w:rsidR="00B945FB" w:rsidRDefault="00B945FB" w:rsidP="00DD6D60">
            <w:pPr>
              <w:numPr>
                <w:ilvl w:val="0"/>
                <w:numId w:val="6"/>
              </w:numPr>
              <w:tabs>
                <w:tab w:val="clear" w:pos="720"/>
                <w:tab w:val="left" w:pos="228"/>
                <w:tab w:val="left" w:pos="1080"/>
              </w:tabs>
              <w:spacing w:after="0"/>
              <w:ind w:left="228" w:hanging="180"/>
              <w:contextualSpacing/>
              <w:jc w:val="left"/>
              <w:rPr>
                <w:rFonts w:ascii="Arial" w:hAnsi="Arial" w:cs="Arial"/>
                <w:sz w:val="22"/>
                <w:szCs w:val="22"/>
                <w:lang w:val="en-GB"/>
              </w:rPr>
            </w:pPr>
            <w:r>
              <w:rPr>
                <w:rFonts w:ascii="Arial" w:hAnsi="Arial" w:cs="Arial"/>
                <w:sz w:val="22"/>
                <w:szCs w:val="22"/>
                <w:lang w:val="en-GB"/>
              </w:rPr>
              <w:t>Good sense of humour</w:t>
            </w:r>
          </w:p>
        </w:tc>
        <w:tc>
          <w:tcPr>
            <w:tcW w:w="2693" w:type="dxa"/>
          </w:tcPr>
          <w:p w14:paraId="49567E2B" w14:textId="77777777" w:rsidR="00BD4C77" w:rsidRDefault="00BD4C77" w:rsidP="00DD6D60">
            <w:pPr>
              <w:tabs>
                <w:tab w:val="left" w:pos="360"/>
                <w:tab w:val="left" w:pos="1080"/>
              </w:tabs>
              <w:spacing w:after="0"/>
              <w:contextualSpacing/>
              <w:jc w:val="left"/>
              <w:rPr>
                <w:rFonts w:ascii="Arial" w:hAnsi="Arial" w:cs="Arial"/>
                <w:sz w:val="22"/>
                <w:szCs w:val="22"/>
                <w:lang w:val="en-GB"/>
              </w:rPr>
            </w:pPr>
          </w:p>
        </w:tc>
      </w:tr>
      <w:tr w:rsidR="00BD4C77" w14:paraId="55F23B09" w14:textId="77777777" w:rsidTr="004B79E7">
        <w:trPr>
          <w:trHeight w:val="657"/>
        </w:trPr>
        <w:tc>
          <w:tcPr>
            <w:tcW w:w="1708" w:type="dxa"/>
          </w:tcPr>
          <w:p w14:paraId="429E919B" w14:textId="77777777" w:rsidR="00BD4C77" w:rsidRPr="00AD58C4" w:rsidRDefault="00BD4C77" w:rsidP="00890DAA">
            <w:pPr>
              <w:tabs>
                <w:tab w:val="left" w:pos="360"/>
                <w:tab w:val="left" w:pos="1080"/>
              </w:tabs>
              <w:jc w:val="center"/>
              <w:rPr>
                <w:rFonts w:ascii="Arial" w:hAnsi="Arial" w:cs="Arial"/>
                <w:b/>
                <w:sz w:val="22"/>
                <w:szCs w:val="22"/>
                <w:lang w:val="en-GB"/>
              </w:rPr>
            </w:pPr>
            <w:r w:rsidRPr="00AD58C4">
              <w:rPr>
                <w:rFonts w:ascii="Arial" w:hAnsi="Arial" w:cs="Arial"/>
                <w:b/>
                <w:sz w:val="22"/>
                <w:szCs w:val="22"/>
                <w:lang w:val="en-GB"/>
              </w:rPr>
              <w:t>Additional requirements for this post</w:t>
            </w:r>
          </w:p>
        </w:tc>
        <w:tc>
          <w:tcPr>
            <w:tcW w:w="5805" w:type="dxa"/>
          </w:tcPr>
          <w:p w14:paraId="5844B8E8" w14:textId="77777777" w:rsidR="00BD4C77" w:rsidRPr="000575EC" w:rsidRDefault="00BD4C77" w:rsidP="00DD6D60">
            <w:pPr>
              <w:tabs>
                <w:tab w:val="left" w:pos="360"/>
                <w:tab w:val="left" w:pos="1080"/>
              </w:tabs>
              <w:spacing w:after="0"/>
              <w:contextualSpacing/>
              <w:jc w:val="left"/>
              <w:rPr>
                <w:rFonts w:ascii="Arial" w:hAnsi="Arial" w:cs="Arial"/>
                <w:lang w:val="en-GB"/>
              </w:rPr>
            </w:pPr>
            <w:r w:rsidRPr="000575EC">
              <w:rPr>
                <w:rFonts w:ascii="Arial" w:hAnsi="Arial" w:cs="Arial"/>
                <w:lang w:val="en-GB"/>
              </w:rPr>
              <w:t>Able to work flexible hours to meet the needs of the service</w:t>
            </w:r>
          </w:p>
          <w:p w14:paraId="5F766EB3" w14:textId="77777777" w:rsidR="0063160F" w:rsidRPr="000575EC" w:rsidRDefault="00BD4C77" w:rsidP="00DD6D60">
            <w:pPr>
              <w:tabs>
                <w:tab w:val="left" w:pos="360"/>
                <w:tab w:val="left" w:pos="1080"/>
              </w:tabs>
              <w:spacing w:after="0"/>
              <w:contextualSpacing/>
              <w:jc w:val="left"/>
              <w:rPr>
                <w:rFonts w:ascii="Arial" w:hAnsi="Arial" w:cs="Arial"/>
                <w:lang w:val="en-GB"/>
              </w:rPr>
            </w:pPr>
            <w:r w:rsidRPr="000575EC">
              <w:rPr>
                <w:rFonts w:ascii="Arial" w:hAnsi="Arial" w:cs="Arial"/>
                <w:lang w:val="en-GB"/>
              </w:rPr>
              <w:t>Good timekeeping</w:t>
            </w:r>
            <w:r w:rsidR="000575EC" w:rsidRPr="000575EC">
              <w:rPr>
                <w:rFonts w:ascii="Arial" w:hAnsi="Arial" w:cs="Arial"/>
                <w:lang w:val="en-GB"/>
              </w:rPr>
              <w:t xml:space="preserve">  - Access to a vehicle on a bus route but limited buses </w:t>
            </w:r>
          </w:p>
        </w:tc>
        <w:tc>
          <w:tcPr>
            <w:tcW w:w="2693" w:type="dxa"/>
          </w:tcPr>
          <w:p w14:paraId="5D81C1BC" w14:textId="77777777" w:rsidR="00BD4C77" w:rsidRDefault="00BD4C77" w:rsidP="00DD6D60">
            <w:pPr>
              <w:tabs>
                <w:tab w:val="left" w:pos="360"/>
                <w:tab w:val="left" w:pos="1080"/>
              </w:tabs>
              <w:spacing w:after="0"/>
              <w:contextualSpacing/>
              <w:jc w:val="left"/>
              <w:rPr>
                <w:rFonts w:ascii="Arial" w:hAnsi="Arial" w:cs="Arial"/>
                <w:sz w:val="22"/>
                <w:szCs w:val="22"/>
                <w:lang w:val="en-GB"/>
              </w:rPr>
            </w:pPr>
          </w:p>
        </w:tc>
      </w:tr>
    </w:tbl>
    <w:p w14:paraId="48CFBE22" w14:textId="77777777" w:rsidR="00BD4C77" w:rsidRDefault="00BD4C77" w:rsidP="00DD6D60"/>
    <w:sectPr w:rsidR="00BD4C77" w:rsidSect="007C172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A958E" w14:textId="77777777" w:rsidR="00E543E5" w:rsidRDefault="00E543E5" w:rsidP="00DD6D60">
      <w:pPr>
        <w:spacing w:after="0"/>
      </w:pPr>
      <w:r>
        <w:separator/>
      </w:r>
    </w:p>
  </w:endnote>
  <w:endnote w:type="continuationSeparator" w:id="0">
    <w:p w14:paraId="0C474EF7" w14:textId="77777777" w:rsidR="00E543E5" w:rsidRDefault="00E543E5" w:rsidP="00DD6D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EB112" w14:textId="77777777" w:rsidR="00E543E5" w:rsidRDefault="00E543E5" w:rsidP="00DD6D60">
      <w:pPr>
        <w:spacing w:after="0"/>
      </w:pPr>
      <w:r>
        <w:separator/>
      </w:r>
    </w:p>
  </w:footnote>
  <w:footnote w:type="continuationSeparator" w:id="0">
    <w:p w14:paraId="60F31D7E" w14:textId="77777777" w:rsidR="00E543E5" w:rsidRDefault="00E543E5" w:rsidP="00DD6D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5FB"/>
    <w:multiLevelType w:val="hybridMultilevel"/>
    <w:tmpl w:val="72DCD66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31E85"/>
    <w:multiLevelType w:val="hybridMultilevel"/>
    <w:tmpl w:val="3D3A3AF4"/>
    <w:lvl w:ilvl="0" w:tplc="E8B87F9E">
      <w:start w:val="1"/>
      <w:numFmt w:val="decimal"/>
      <w:lvlText w:val="%1."/>
      <w:lvlJc w:val="left"/>
      <w:pPr>
        <w:ind w:left="536" w:hanging="360"/>
      </w:pPr>
      <w:rPr>
        <w:rFonts w:cs="Times New Roman" w:hint="default"/>
      </w:rPr>
    </w:lvl>
    <w:lvl w:ilvl="1" w:tplc="08090019" w:tentative="1">
      <w:start w:val="1"/>
      <w:numFmt w:val="lowerLetter"/>
      <w:lvlText w:val="%2."/>
      <w:lvlJc w:val="left"/>
      <w:pPr>
        <w:ind w:left="1256" w:hanging="360"/>
      </w:pPr>
      <w:rPr>
        <w:rFonts w:cs="Times New Roman"/>
      </w:rPr>
    </w:lvl>
    <w:lvl w:ilvl="2" w:tplc="0809001B" w:tentative="1">
      <w:start w:val="1"/>
      <w:numFmt w:val="lowerRoman"/>
      <w:lvlText w:val="%3."/>
      <w:lvlJc w:val="right"/>
      <w:pPr>
        <w:ind w:left="1976" w:hanging="180"/>
      </w:pPr>
      <w:rPr>
        <w:rFonts w:cs="Times New Roman"/>
      </w:rPr>
    </w:lvl>
    <w:lvl w:ilvl="3" w:tplc="0809000F" w:tentative="1">
      <w:start w:val="1"/>
      <w:numFmt w:val="decimal"/>
      <w:lvlText w:val="%4."/>
      <w:lvlJc w:val="left"/>
      <w:pPr>
        <w:ind w:left="2696" w:hanging="360"/>
      </w:pPr>
      <w:rPr>
        <w:rFonts w:cs="Times New Roman"/>
      </w:rPr>
    </w:lvl>
    <w:lvl w:ilvl="4" w:tplc="08090019" w:tentative="1">
      <w:start w:val="1"/>
      <w:numFmt w:val="lowerLetter"/>
      <w:lvlText w:val="%5."/>
      <w:lvlJc w:val="left"/>
      <w:pPr>
        <w:ind w:left="3416" w:hanging="360"/>
      </w:pPr>
      <w:rPr>
        <w:rFonts w:cs="Times New Roman"/>
      </w:rPr>
    </w:lvl>
    <w:lvl w:ilvl="5" w:tplc="0809001B" w:tentative="1">
      <w:start w:val="1"/>
      <w:numFmt w:val="lowerRoman"/>
      <w:lvlText w:val="%6."/>
      <w:lvlJc w:val="right"/>
      <w:pPr>
        <w:ind w:left="4136" w:hanging="180"/>
      </w:pPr>
      <w:rPr>
        <w:rFonts w:cs="Times New Roman"/>
      </w:rPr>
    </w:lvl>
    <w:lvl w:ilvl="6" w:tplc="0809000F" w:tentative="1">
      <w:start w:val="1"/>
      <w:numFmt w:val="decimal"/>
      <w:lvlText w:val="%7."/>
      <w:lvlJc w:val="left"/>
      <w:pPr>
        <w:ind w:left="4856" w:hanging="360"/>
      </w:pPr>
      <w:rPr>
        <w:rFonts w:cs="Times New Roman"/>
      </w:rPr>
    </w:lvl>
    <w:lvl w:ilvl="7" w:tplc="08090019" w:tentative="1">
      <w:start w:val="1"/>
      <w:numFmt w:val="lowerLetter"/>
      <w:lvlText w:val="%8."/>
      <w:lvlJc w:val="left"/>
      <w:pPr>
        <w:ind w:left="5576" w:hanging="360"/>
      </w:pPr>
      <w:rPr>
        <w:rFonts w:cs="Times New Roman"/>
      </w:rPr>
    </w:lvl>
    <w:lvl w:ilvl="8" w:tplc="0809001B" w:tentative="1">
      <w:start w:val="1"/>
      <w:numFmt w:val="lowerRoman"/>
      <w:lvlText w:val="%9."/>
      <w:lvlJc w:val="right"/>
      <w:pPr>
        <w:ind w:left="6296" w:hanging="180"/>
      </w:pPr>
      <w:rPr>
        <w:rFonts w:cs="Times New Roman"/>
      </w:rPr>
    </w:lvl>
  </w:abstractNum>
  <w:abstractNum w:abstractNumId="4" w15:restartNumberingAfterBreak="0">
    <w:nsid w:val="293804E1"/>
    <w:multiLevelType w:val="hybridMultilevel"/>
    <w:tmpl w:val="A5842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39407E"/>
    <w:multiLevelType w:val="hybridMultilevel"/>
    <w:tmpl w:val="5952FD9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7" w15:restartNumberingAfterBreak="0">
    <w:nsid w:val="5C1849E2"/>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8" w15:restartNumberingAfterBreak="0">
    <w:nsid w:val="739324AF"/>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3"/>
  </w:num>
  <w:num w:numId="2">
    <w:abstractNumId w:val="8"/>
  </w:num>
  <w:num w:numId="3">
    <w:abstractNumId w:val="6"/>
  </w:num>
  <w:num w:numId="4">
    <w:abstractNumId w:val="7"/>
  </w:num>
  <w:num w:numId="5">
    <w:abstractNumId w:val="1"/>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A7"/>
    <w:rsid w:val="000003CF"/>
    <w:rsid w:val="00004633"/>
    <w:rsid w:val="00004C86"/>
    <w:rsid w:val="00016FF3"/>
    <w:rsid w:val="000235E4"/>
    <w:rsid w:val="000248AA"/>
    <w:rsid w:val="00037C5B"/>
    <w:rsid w:val="00042A98"/>
    <w:rsid w:val="00056005"/>
    <w:rsid w:val="00056BF4"/>
    <w:rsid w:val="000575EC"/>
    <w:rsid w:val="00065C8C"/>
    <w:rsid w:val="00076557"/>
    <w:rsid w:val="00090935"/>
    <w:rsid w:val="00090B14"/>
    <w:rsid w:val="00093C89"/>
    <w:rsid w:val="000B017E"/>
    <w:rsid w:val="000C4EFD"/>
    <w:rsid w:val="000C564E"/>
    <w:rsid w:val="000D0908"/>
    <w:rsid w:val="00111A69"/>
    <w:rsid w:val="0011440F"/>
    <w:rsid w:val="001174B5"/>
    <w:rsid w:val="0012390A"/>
    <w:rsid w:val="00124730"/>
    <w:rsid w:val="00137276"/>
    <w:rsid w:val="001506CA"/>
    <w:rsid w:val="00164043"/>
    <w:rsid w:val="00190423"/>
    <w:rsid w:val="001A20A7"/>
    <w:rsid w:val="001A3924"/>
    <w:rsid w:val="001A5A5D"/>
    <w:rsid w:val="001D2CB9"/>
    <w:rsid w:val="001D5EFE"/>
    <w:rsid w:val="001F38F7"/>
    <w:rsid w:val="00214F93"/>
    <w:rsid w:val="0021729B"/>
    <w:rsid w:val="002177C1"/>
    <w:rsid w:val="00227DC2"/>
    <w:rsid w:val="00230248"/>
    <w:rsid w:val="00234B14"/>
    <w:rsid w:val="0025047F"/>
    <w:rsid w:val="0025773E"/>
    <w:rsid w:val="002829F1"/>
    <w:rsid w:val="00283556"/>
    <w:rsid w:val="00286D1D"/>
    <w:rsid w:val="00295708"/>
    <w:rsid w:val="00295C27"/>
    <w:rsid w:val="002A2F7B"/>
    <w:rsid w:val="002B0A07"/>
    <w:rsid w:val="002C3B8F"/>
    <w:rsid w:val="002D16EF"/>
    <w:rsid w:val="002E202C"/>
    <w:rsid w:val="002F5BF6"/>
    <w:rsid w:val="002F61BE"/>
    <w:rsid w:val="002F75D4"/>
    <w:rsid w:val="00301DE0"/>
    <w:rsid w:val="003143B4"/>
    <w:rsid w:val="00324875"/>
    <w:rsid w:val="003356FA"/>
    <w:rsid w:val="0034126C"/>
    <w:rsid w:val="00356EEA"/>
    <w:rsid w:val="00362ED0"/>
    <w:rsid w:val="00374F2E"/>
    <w:rsid w:val="0038059D"/>
    <w:rsid w:val="003857A7"/>
    <w:rsid w:val="003B60B8"/>
    <w:rsid w:val="003C6263"/>
    <w:rsid w:val="004070A1"/>
    <w:rsid w:val="00435CCD"/>
    <w:rsid w:val="004361F0"/>
    <w:rsid w:val="00444286"/>
    <w:rsid w:val="0045044E"/>
    <w:rsid w:val="00461FAD"/>
    <w:rsid w:val="004641CD"/>
    <w:rsid w:val="00464AEC"/>
    <w:rsid w:val="004673CF"/>
    <w:rsid w:val="00482D06"/>
    <w:rsid w:val="004B79E7"/>
    <w:rsid w:val="004E1EBC"/>
    <w:rsid w:val="004F1D30"/>
    <w:rsid w:val="00507133"/>
    <w:rsid w:val="00520823"/>
    <w:rsid w:val="00530F04"/>
    <w:rsid w:val="005540CD"/>
    <w:rsid w:val="00560A84"/>
    <w:rsid w:val="00560EBE"/>
    <w:rsid w:val="005704A4"/>
    <w:rsid w:val="00573080"/>
    <w:rsid w:val="00583993"/>
    <w:rsid w:val="00584939"/>
    <w:rsid w:val="00591A79"/>
    <w:rsid w:val="00593D5E"/>
    <w:rsid w:val="00595791"/>
    <w:rsid w:val="00596898"/>
    <w:rsid w:val="005A713A"/>
    <w:rsid w:val="005B67DE"/>
    <w:rsid w:val="005C0A7E"/>
    <w:rsid w:val="00604848"/>
    <w:rsid w:val="00606DED"/>
    <w:rsid w:val="0062519B"/>
    <w:rsid w:val="00627F75"/>
    <w:rsid w:val="0063160F"/>
    <w:rsid w:val="00642AC3"/>
    <w:rsid w:val="00643E01"/>
    <w:rsid w:val="00644EBE"/>
    <w:rsid w:val="00663E7B"/>
    <w:rsid w:val="0067063E"/>
    <w:rsid w:val="00684E51"/>
    <w:rsid w:val="00694137"/>
    <w:rsid w:val="006C620F"/>
    <w:rsid w:val="006E3EBC"/>
    <w:rsid w:val="006F0B3B"/>
    <w:rsid w:val="006F5C53"/>
    <w:rsid w:val="006F7AF2"/>
    <w:rsid w:val="00702B0C"/>
    <w:rsid w:val="00704015"/>
    <w:rsid w:val="00705729"/>
    <w:rsid w:val="00707545"/>
    <w:rsid w:val="0071478E"/>
    <w:rsid w:val="00742B5F"/>
    <w:rsid w:val="00750FBA"/>
    <w:rsid w:val="0075276A"/>
    <w:rsid w:val="00762F68"/>
    <w:rsid w:val="00766B75"/>
    <w:rsid w:val="007913FE"/>
    <w:rsid w:val="007A1D74"/>
    <w:rsid w:val="007C1726"/>
    <w:rsid w:val="007C5A2A"/>
    <w:rsid w:val="007D0E75"/>
    <w:rsid w:val="008027D1"/>
    <w:rsid w:val="0080455C"/>
    <w:rsid w:val="0080780F"/>
    <w:rsid w:val="008266E5"/>
    <w:rsid w:val="00831F3D"/>
    <w:rsid w:val="008667C9"/>
    <w:rsid w:val="008770A1"/>
    <w:rsid w:val="008809E7"/>
    <w:rsid w:val="00890DAA"/>
    <w:rsid w:val="008D2DA3"/>
    <w:rsid w:val="008E115E"/>
    <w:rsid w:val="009018C5"/>
    <w:rsid w:val="00911144"/>
    <w:rsid w:val="00912B07"/>
    <w:rsid w:val="009217D1"/>
    <w:rsid w:val="00926870"/>
    <w:rsid w:val="009326A8"/>
    <w:rsid w:val="00936F47"/>
    <w:rsid w:val="00940EE3"/>
    <w:rsid w:val="009754FC"/>
    <w:rsid w:val="0098169F"/>
    <w:rsid w:val="00984D30"/>
    <w:rsid w:val="009856EF"/>
    <w:rsid w:val="009A1CB0"/>
    <w:rsid w:val="009A7B99"/>
    <w:rsid w:val="009B1B2D"/>
    <w:rsid w:val="009B2EF9"/>
    <w:rsid w:val="00A01777"/>
    <w:rsid w:val="00A018CF"/>
    <w:rsid w:val="00A06210"/>
    <w:rsid w:val="00A117E7"/>
    <w:rsid w:val="00A12BF5"/>
    <w:rsid w:val="00A171A8"/>
    <w:rsid w:val="00A53516"/>
    <w:rsid w:val="00A5491A"/>
    <w:rsid w:val="00A55215"/>
    <w:rsid w:val="00A6370C"/>
    <w:rsid w:val="00A943A9"/>
    <w:rsid w:val="00AA73D7"/>
    <w:rsid w:val="00AC3854"/>
    <w:rsid w:val="00AC7EB3"/>
    <w:rsid w:val="00AD072D"/>
    <w:rsid w:val="00AD58C4"/>
    <w:rsid w:val="00AE36D0"/>
    <w:rsid w:val="00B1188A"/>
    <w:rsid w:val="00B16A33"/>
    <w:rsid w:val="00B43E7D"/>
    <w:rsid w:val="00B72E97"/>
    <w:rsid w:val="00B75F05"/>
    <w:rsid w:val="00B76A09"/>
    <w:rsid w:val="00B9374D"/>
    <w:rsid w:val="00B945FB"/>
    <w:rsid w:val="00BA694A"/>
    <w:rsid w:val="00BC2074"/>
    <w:rsid w:val="00BD1772"/>
    <w:rsid w:val="00BD24DD"/>
    <w:rsid w:val="00BD4C77"/>
    <w:rsid w:val="00BD6E6D"/>
    <w:rsid w:val="00C10F5A"/>
    <w:rsid w:val="00C87FF7"/>
    <w:rsid w:val="00C93655"/>
    <w:rsid w:val="00CA09E2"/>
    <w:rsid w:val="00CE0190"/>
    <w:rsid w:val="00D47E58"/>
    <w:rsid w:val="00D66CB2"/>
    <w:rsid w:val="00D67945"/>
    <w:rsid w:val="00D90E52"/>
    <w:rsid w:val="00DA209A"/>
    <w:rsid w:val="00DB538E"/>
    <w:rsid w:val="00DD6D60"/>
    <w:rsid w:val="00DF2B0C"/>
    <w:rsid w:val="00DF7722"/>
    <w:rsid w:val="00E01888"/>
    <w:rsid w:val="00E02BD2"/>
    <w:rsid w:val="00E02F41"/>
    <w:rsid w:val="00E12E72"/>
    <w:rsid w:val="00E543E5"/>
    <w:rsid w:val="00E612B4"/>
    <w:rsid w:val="00E6642F"/>
    <w:rsid w:val="00E72F18"/>
    <w:rsid w:val="00E76EC3"/>
    <w:rsid w:val="00E83305"/>
    <w:rsid w:val="00E9754F"/>
    <w:rsid w:val="00EA452E"/>
    <w:rsid w:val="00ED1108"/>
    <w:rsid w:val="00ED35D0"/>
    <w:rsid w:val="00EE1A84"/>
    <w:rsid w:val="00EE3A2A"/>
    <w:rsid w:val="00EF15D3"/>
    <w:rsid w:val="00F03E29"/>
    <w:rsid w:val="00F11F6A"/>
    <w:rsid w:val="00F26046"/>
    <w:rsid w:val="00F343F6"/>
    <w:rsid w:val="00F53A32"/>
    <w:rsid w:val="00F56C98"/>
    <w:rsid w:val="00F63073"/>
    <w:rsid w:val="00F71BCC"/>
    <w:rsid w:val="00F720C1"/>
    <w:rsid w:val="00F84CE8"/>
    <w:rsid w:val="00F93F95"/>
    <w:rsid w:val="00F97688"/>
    <w:rsid w:val="00F97E61"/>
    <w:rsid w:val="00FB62A6"/>
    <w:rsid w:val="00FC56A7"/>
    <w:rsid w:val="00FD33BB"/>
    <w:rsid w:val="00FD4FBC"/>
    <w:rsid w:val="00FE4555"/>
    <w:rsid w:val="00FF042F"/>
    <w:rsid w:val="00FF4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DE20D"/>
  <w14:defaultImageDpi w14:val="0"/>
  <w15:docId w15:val="{600315EF-661B-49C0-A2EB-CF432B53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B8F"/>
    <w:pPr>
      <w:spacing w:after="120" w:line="240" w:lineRule="auto"/>
      <w:jc w:val="both"/>
    </w:pPr>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57A7"/>
    <w:pPr>
      <w:spacing w:after="0" w:line="240" w:lineRule="auto"/>
    </w:pPr>
    <w:rPr>
      <w:rFonts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3857A7"/>
    <w:pPr>
      <w:ind w:left="720"/>
      <w:contextualSpacing/>
    </w:pPr>
  </w:style>
  <w:style w:type="character" w:styleId="Hyperlink">
    <w:name w:val="Hyperlink"/>
    <w:basedOn w:val="DefaultParagraphFont"/>
    <w:uiPriority w:val="99"/>
    <w:rsid w:val="005C0A7E"/>
    <w:rPr>
      <w:rFonts w:cs="Times New Roman"/>
      <w:color w:val="0000FF"/>
      <w:u w:val="single"/>
    </w:rPr>
  </w:style>
  <w:style w:type="character" w:customStyle="1" w:styleId="TitleChar">
    <w:name w:val="Title Char"/>
    <w:uiPriority w:val="99"/>
    <w:locked/>
    <w:rsid w:val="005C0A7E"/>
    <w:rPr>
      <w:b/>
      <w:sz w:val="24"/>
      <w:lang w:val="en-US" w:eastAsia="en-US"/>
    </w:rPr>
  </w:style>
  <w:style w:type="paragraph" w:styleId="Title">
    <w:name w:val="Title"/>
    <w:basedOn w:val="Normal"/>
    <w:link w:val="TitleChar1"/>
    <w:uiPriority w:val="99"/>
    <w:qFormat/>
    <w:locked/>
    <w:rsid w:val="005C0A7E"/>
    <w:pPr>
      <w:spacing w:after="0"/>
      <w:jc w:val="center"/>
    </w:pPr>
    <w:rPr>
      <w:b/>
      <w:sz w:val="24"/>
      <w:szCs w:val="20"/>
      <w:lang w:val="en-US"/>
    </w:rPr>
  </w:style>
  <w:style w:type="character" w:customStyle="1" w:styleId="TitleChar1">
    <w:name w:val="Title Char1"/>
    <w:basedOn w:val="DefaultParagraphFont"/>
    <w:link w:val="Title"/>
    <w:uiPriority w:val="99"/>
    <w:locked/>
    <w:rsid w:val="00093C89"/>
    <w:rPr>
      <w:rFonts w:ascii="Cambria" w:hAnsi="Cambria" w:cs="Times New Roman"/>
      <w:b/>
      <w:bCs/>
      <w:kern w:val="28"/>
      <w:sz w:val="32"/>
      <w:szCs w:val="32"/>
      <w:lang w:val="en-GB" w:eastAsia="x-none"/>
    </w:rPr>
  </w:style>
  <w:style w:type="paragraph" w:styleId="Header">
    <w:name w:val="header"/>
    <w:basedOn w:val="Normal"/>
    <w:link w:val="HeaderChar"/>
    <w:uiPriority w:val="99"/>
    <w:unhideWhenUsed/>
    <w:rsid w:val="00DD6D60"/>
    <w:pPr>
      <w:tabs>
        <w:tab w:val="center" w:pos="4513"/>
        <w:tab w:val="right" w:pos="9026"/>
      </w:tabs>
    </w:pPr>
  </w:style>
  <w:style w:type="character" w:customStyle="1" w:styleId="HeaderChar">
    <w:name w:val="Header Char"/>
    <w:basedOn w:val="DefaultParagraphFont"/>
    <w:link w:val="Header"/>
    <w:uiPriority w:val="99"/>
    <w:locked/>
    <w:rsid w:val="00DD6D60"/>
    <w:rPr>
      <w:rFonts w:cs="Times New Roman"/>
      <w:lang w:val="x-none" w:eastAsia="en-US"/>
    </w:rPr>
  </w:style>
  <w:style w:type="paragraph" w:styleId="Footer">
    <w:name w:val="footer"/>
    <w:basedOn w:val="Normal"/>
    <w:link w:val="FooterChar"/>
    <w:uiPriority w:val="99"/>
    <w:unhideWhenUsed/>
    <w:rsid w:val="00DD6D60"/>
    <w:pPr>
      <w:tabs>
        <w:tab w:val="center" w:pos="4513"/>
        <w:tab w:val="right" w:pos="9026"/>
      </w:tabs>
    </w:pPr>
  </w:style>
  <w:style w:type="character" w:customStyle="1" w:styleId="FooterChar">
    <w:name w:val="Footer Char"/>
    <w:basedOn w:val="DefaultParagraphFont"/>
    <w:link w:val="Footer"/>
    <w:uiPriority w:val="99"/>
    <w:locked/>
    <w:rsid w:val="00DD6D60"/>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941842">
      <w:marLeft w:val="0"/>
      <w:marRight w:val="0"/>
      <w:marTop w:val="0"/>
      <w:marBottom w:val="0"/>
      <w:divBdr>
        <w:top w:val="none" w:sz="0" w:space="0" w:color="auto"/>
        <w:left w:val="none" w:sz="0" w:space="0" w:color="auto"/>
        <w:bottom w:val="none" w:sz="0" w:space="0" w:color="auto"/>
        <w:right w:val="none" w:sz="0" w:space="0" w:color="auto"/>
      </w:divBdr>
    </w:div>
    <w:div w:id="1043941843">
      <w:marLeft w:val="0"/>
      <w:marRight w:val="0"/>
      <w:marTop w:val="0"/>
      <w:marBottom w:val="0"/>
      <w:divBdr>
        <w:top w:val="none" w:sz="0" w:space="0" w:color="auto"/>
        <w:left w:val="none" w:sz="0" w:space="0" w:color="auto"/>
        <w:bottom w:val="none" w:sz="0" w:space="0" w:color="auto"/>
        <w:right w:val="none" w:sz="0" w:space="0" w:color="auto"/>
      </w:divBdr>
    </w:div>
    <w:div w:id="166667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losure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George Fisher</dc:creator>
  <cp:keywords/>
  <dc:description/>
  <cp:lastModifiedBy>Averil Duncan</cp:lastModifiedBy>
  <cp:revision>4</cp:revision>
  <cp:lastPrinted>2013-02-22T14:59:00Z</cp:lastPrinted>
  <dcterms:created xsi:type="dcterms:W3CDTF">2022-06-22T14:37:00Z</dcterms:created>
  <dcterms:modified xsi:type="dcterms:W3CDTF">2022-06-24T09:59:00Z</dcterms:modified>
</cp:coreProperties>
</file>