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9F1B" w14:textId="77777777" w:rsidR="005E42F2" w:rsidRDefault="005E42F2" w:rsidP="005E42F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Job Description</w:t>
      </w:r>
    </w:p>
    <w:p w14:paraId="5E04BA7B" w14:textId="79190B79" w:rsidR="005E42F2" w:rsidRDefault="005E42F2" w:rsidP="005E42F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Job Reference Number: IR0226LP</w:t>
      </w:r>
    </w:p>
    <w:p w14:paraId="2F4FF730" w14:textId="50D2BAB1" w:rsidR="005E42F2" w:rsidRDefault="005E42F2" w:rsidP="005E42F2">
      <w:pPr>
        <w:pStyle w:val="Body"/>
        <w:rPr>
          <w:b/>
          <w:bCs/>
          <w:lang w:val="en-GB"/>
        </w:rPr>
      </w:pPr>
      <w:r>
        <w:rPr>
          <w:b/>
          <w:bCs/>
          <w:lang w:val="en-GB"/>
        </w:rPr>
        <w:t xml:space="preserve">Job Title: </w:t>
      </w:r>
      <w:r>
        <w:rPr>
          <w:b/>
          <w:bCs/>
          <w:lang w:val="en-US"/>
        </w:rPr>
        <w:t xml:space="preserve">Support Worker </w:t>
      </w:r>
    </w:p>
    <w:p w14:paraId="29CAC72D" w14:textId="77777777" w:rsidR="005E42F2" w:rsidRDefault="005E42F2" w:rsidP="005E42F2">
      <w:pPr>
        <w:pStyle w:val="Body"/>
        <w:rPr>
          <w:b/>
          <w:bCs/>
          <w:lang w:val="en-GB"/>
        </w:rPr>
      </w:pPr>
      <w:r>
        <w:rPr>
          <w:b/>
          <w:bCs/>
          <w:lang w:val="en-GB"/>
        </w:rPr>
        <w:t xml:space="preserve">Location: Inverurie </w:t>
      </w:r>
    </w:p>
    <w:p w14:paraId="6347E1E9" w14:textId="07B0B0D4" w:rsidR="005E42F2" w:rsidRDefault="005E42F2" w:rsidP="005E42F2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 xml:space="preserve"> £12.60 per hour</w:t>
      </w:r>
    </w:p>
    <w:p w14:paraId="4314F594" w14:textId="77777777" w:rsidR="005E42F2" w:rsidRDefault="005E42F2" w:rsidP="005E42F2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9 hours per week</w:t>
      </w:r>
    </w:p>
    <w:p w14:paraId="666446FE" w14:textId="1F3F1803" w:rsidR="007C0B29" w:rsidRDefault="007C0B29" w:rsidP="005E42F2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Monday – 3 hours</w:t>
      </w:r>
      <w:r w:rsidR="00C21E66">
        <w:rPr>
          <w:b/>
          <w:bCs/>
          <w:lang w:val="en-US"/>
        </w:rPr>
        <w:t>, start time after 3pm</w:t>
      </w:r>
    </w:p>
    <w:p w14:paraId="0C593DA6" w14:textId="585D8880" w:rsidR="00C21E66" w:rsidRDefault="00C21E66" w:rsidP="00C21E66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Friday – 2 hours, start time after 3pm</w:t>
      </w:r>
    </w:p>
    <w:p w14:paraId="6B80E7CC" w14:textId="52334C79" w:rsidR="00C21E66" w:rsidRDefault="00C21E66" w:rsidP="00C21E66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Saturday – 4 hours</w:t>
      </w:r>
      <w:r w:rsidR="007C344D">
        <w:rPr>
          <w:b/>
          <w:bCs/>
          <w:lang w:val="en-US"/>
        </w:rPr>
        <w:t>, middle of the day</w:t>
      </w:r>
    </w:p>
    <w:p w14:paraId="42B154DD" w14:textId="569EBC7B" w:rsidR="00C21E66" w:rsidRDefault="00C21E66" w:rsidP="005E42F2">
      <w:pPr>
        <w:pStyle w:val="Body"/>
        <w:rPr>
          <w:b/>
          <w:bCs/>
          <w:lang w:val="en-US"/>
        </w:rPr>
      </w:pPr>
    </w:p>
    <w:p w14:paraId="5687A9B5" w14:textId="265FC4FD" w:rsidR="005E42F2" w:rsidRDefault="005E42F2" w:rsidP="005E42F2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 xml:space="preserve">Main duties </w:t>
      </w:r>
    </w:p>
    <w:p w14:paraId="5E15E948" w14:textId="7853575E" w:rsidR="007C344D" w:rsidRDefault="00D14FEC" w:rsidP="007C344D">
      <w:pPr>
        <w:pStyle w:val="Body"/>
        <w:numPr>
          <w:ilvl w:val="0"/>
          <w:numId w:val="3"/>
        </w:numPr>
        <w:rPr>
          <w:lang w:val="en-US"/>
        </w:rPr>
      </w:pPr>
      <w:r>
        <w:rPr>
          <w:lang w:val="en-US"/>
        </w:rPr>
        <w:t>Assist</w:t>
      </w:r>
      <w:r w:rsidR="0061301A" w:rsidRPr="0061301A">
        <w:rPr>
          <w:lang w:val="en-US"/>
        </w:rPr>
        <w:t xml:space="preserve"> with </w:t>
      </w:r>
      <w:r w:rsidR="0061301A">
        <w:rPr>
          <w:lang w:val="en-US"/>
        </w:rPr>
        <w:t>food preparation</w:t>
      </w:r>
    </w:p>
    <w:p w14:paraId="533BB4F3" w14:textId="5166739A" w:rsidR="0061301A" w:rsidRDefault="00E61680" w:rsidP="007C344D">
      <w:pPr>
        <w:pStyle w:val="Body"/>
        <w:numPr>
          <w:ilvl w:val="0"/>
          <w:numId w:val="3"/>
        </w:numPr>
        <w:rPr>
          <w:lang w:val="en-US"/>
        </w:rPr>
      </w:pPr>
      <w:r>
        <w:rPr>
          <w:lang w:val="en-US"/>
        </w:rPr>
        <w:t>Assist wit</w:t>
      </w:r>
      <w:r w:rsidR="00D14FEC">
        <w:rPr>
          <w:lang w:val="en-US"/>
        </w:rPr>
        <w:t>h</w:t>
      </w:r>
      <w:r>
        <w:rPr>
          <w:lang w:val="en-US"/>
        </w:rPr>
        <w:t xml:space="preserve"> general life organization and </w:t>
      </w:r>
      <w:r w:rsidR="00D14FEC">
        <w:rPr>
          <w:lang w:val="en-US"/>
        </w:rPr>
        <w:t>routine planning</w:t>
      </w:r>
    </w:p>
    <w:p w14:paraId="1FD88B58" w14:textId="3AA5C091" w:rsidR="00D14FEC" w:rsidRDefault="00A83D20" w:rsidP="007C344D">
      <w:pPr>
        <w:pStyle w:val="Body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Help with tidying and maintaining a </w:t>
      </w:r>
      <w:proofErr w:type="gramStart"/>
      <w:r>
        <w:rPr>
          <w:lang w:val="en-US"/>
        </w:rPr>
        <w:t>clean living</w:t>
      </w:r>
      <w:proofErr w:type="gramEnd"/>
      <w:r>
        <w:rPr>
          <w:lang w:val="en-US"/>
        </w:rPr>
        <w:t xml:space="preserve"> space</w:t>
      </w:r>
    </w:p>
    <w:p w14:paraId="40CBDD4F" w14:textId="1851C2B1" w:rsidR="00A83D20" w:rsidRDefault="00A83D20" w:rsidP="007C344D">
      <w:pPr>
        <w:pStyle w:val="Body"/>
        <w:numPr>
          <w:ilvl w:val="0"/>
          <w:numId w:val="3"/>
        </w:numPr>
        <w:rPr>
          <w:lang w:val="en-US"/>
        </w:rPr>
      </w:pPr>
      <w:r>
        <w:rPr>
          <w:lang w:val="en-US"/>
        </w:rPr>
        <w:t>Support with laundry (</w:t>
      </w:r>
      <w:r w:rsidR="00BD7F9C">
        <w:rPr>
          <w:lang w:val="en-US"/>
        </w:rPr>
        <w:t>washing, drying, folding)</w:t>
      </w:r>
    </w:p>
    <w:p w14:paraId="5A0596F6" w14:textId="2548D192" w:rsidR="00BD7F9C" w:rsidRDefault="00BD7F9C" w:rsidP="007C344D">
      <w:pPr>
        <w:pStyle w:val="Body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Assist with home organization </w:t>
      </w:r>
    </w:p>
    <w:p w14:paraId="15151D98" w14:textId="6F4D606B" w:rsidR="00BD7F9C" w:rsidRDefault="00722A04" w:rsidP="007C344D">
      <w:pPr>
        <w:pStyle w:val="Body"/>
        <w:numPr>
          <w:ilvl w:val="0"/>
          <w:numId w:val="3"/>
        </w:numPr>
        <w:rPr>
          <w:lang w:val="en-US"/>
        </w:rPr>
      </w:pPr>
      <w:r>
        <w:rPr>
          <w:lang w:val="en-US"/>
        </w:rPr>
        <w:t>Accompany to community activities and appointments</w:t>
      </w:r>
    </w:p>
    <w:p w14:paraId="66FCD65F" w14:textId="4C88EEC8" w:rsidR="00722A04" w:rsidRPr="0061301A" w:rsidRDefault="00722A04" w:rsidP="007C344D">
      <w:pPr>
        <w:pStyle w:val="Body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Provide support during </w:t>
      </w:r>
      <w:r w:rsidR="00E519A3">
        <w:rPr>
          <w:lang w:val="en-US"/>
        </w:rPr>
        <w:t>swimming outings</w:t>
      </w:r>
    </w:p>
    <w:p w14:paraId="0212B4B6" w14:textId="77777777" w:rsidR="005E42F2" w:rsidRDefault="005E42F2" w:rsidP="005E42F2">
      <w:pPr>
        <w:pStyle w:val="Body"/>
        <w:rPr>
          <w:b/>
          <w:bCs/>
          <w:lang w:val="en-GB"/>
        </w:rPr>
      </w:pPr>
      <w:r>
        <w:rPr>
          <w:b/>
          <w:bCs/>
          <w:lang w:val="en-US"/>
        </w:rPr>
        <w:t>Training</w:t>
      </w:r>
    </w:p>
    <w:p w14:paraId="22AB52CE" w14:textId="77777777" w:rsidR="005E42F2" w:rsidRDefault="005E42F2" w:rsidP="005E42F2">
      <w:pPr>
        <w:pStyle w:val="Body"/>
        <w:rPr>
          <w:lang w:val="en-GB"/>
        </w:rPr>
      </w:pPr>
      <w:r>
        <w:rPr>
          <w:lang w:val="en-US"/>
        </w:rPr>
        <w:t>Training will be offered and paid for by the employer.</w:t>
      </w:r>
    </w:p>
    <w:p w14:paraId="21947485" w14:textId="77777777" w:rsidR="005E42F2" w:rsidRDefault="005E42F2" w:rsidP="005E42F2">
      <w:pPr>
        <w:pStyle w:val="Body"/>
        <w:rPr>
          <w:b/>
          <w:bCs/>
          <w:lang w:val="en-GB"/>
        </w:rPr>
      </w:pPr>
      <w:r>
        <w:rPr>
          <w:b/>
          <w:bCs/>
          <w:lang w:val="en-US"/>
        </w:rPr>
        <w:t xml:space="preserve">Annual Leave </w:t>
      </w:r>
    </w:p>
    <w:p w14:paraId="5746C7F7" w14:textId="77777777" w:rsidR="005E42F2" w:rsidRDefault="005E42F2" w:rsidP="005E42F2">
      <w:pPr>
        <w:pStyle w:val="Body"/>
        <w:rPr>
          <w:lang w:val="en-GB"/>
        </w:rPr>
      </w:pPr>
      <w:r>
        <w:rPr>
          <w:lang w:val="en-US"/>
        </w:rPr>
        <w:t>Annual Leave: 5.6 weeks pro rata annual leave is paid.</w:t>
      </w:r>
    </w:p>
    <w:p w14:paraId="51722AAB" w14:textId="77777777" w:rsidR="005E42F2" w:rsidRDefault="005E42F2" w:rsidP="005E42F2">
      <w:pPr>
        <w:pStyle w:val="Body"/>
        <w:rPr>
          <w:lang w:val="en-GB"/>
        </w:rPr>
      </w:pPr>
      <w:r>
        <w:rPr>
          <w:lang w:val="en-US"/>
        </w:rPr>
        <w:t xml:space="preserve">The employer does not recognize public holidays. </w:t>
      </w:r>
    </w:p>
    <w:p w14:paraId="23DBB718" w14:textId="77777777" w:rsidR="005E42F2" w:rsidRDefault="005E42F2" w:rsidP="005E42F2">
      <w:pPr>
        <w:pStyle w:val="Body"/>
        <w:rPr>
          <w:b/>
          <w:bCs/>
          <w:lang w:val="en-GB"/>
        </w:rPr>
      </w:pPr>
      <w:r>
        <w:rPr>
          <w:b/>
          <w:bCs/>
          <w:lang w:val="en-GB"/>
        </w:rPr>
        <w:t>References</w:t>
      </w:r>
    </w:p>
    <w:p w14:paraId="3F0BC672" w14:textId="77777777" w:rsidR="005E42F2" w:rsidRDefault="005E42F2" w:rsidP="005E42F2">
      <w:pPr>
        <w:pStyle w:val="Body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PVG update will be required for successful applicant</w:t>
      </w:r>
    </w:p>
    <w:p w14:paraId="41C8DC21" w14:textId="77777777" w:rsidR="005E42F2" w:rsidRDefault="005E42F2" w:rsidP="005E42F2">
      <w:pPr>
        <w:pStyle w:val="Body"/>
        <w:rPr>
          <w:lang w:val="en-GB"/>
        </w:rPr>
      </w:pPr>
      <w:r>
        <w:rPr>
          <w:lang w:val="en-US"/>
        </w:rPr>
        <w:t>Applicants will be asked to provide two professional references, including one from their most recent employer.</w:t>
      </w:r>
    </w:p>
    <w:p w14:paraId="6C961A83" w14:textId="7CFA6E24" w:rsidR="003F68CB" w:rsidRDefault="005E42F2" w:rsidP="008459D8">
      <w:pPr>
        <w:pStyle w:val="Body"/>
      </w:pPr>
      <w:r>
        <w:rPr>
          <w:b/>
          <w:bCs/>
          <w:lang w:val="en-US"/>
        </w:rPr>
        <w:t>Driving</w:t>
      </w:r>
      <w:r w:rsidR="00E519A3">
        <w:rPr>
          <w:b/>
          <w:bCs/>
          <w:lang w:val="en-GB"/>
        </w:rPr>
        <w:t xml:space="preserve"> - </w:t>
      </w:r>
      <w:r>
        <w:rPr>
          <w:lang w:val="en-US"/>
        </w:rPr>
        <w:t>Use of a car with business insurance is required.</w:t>
      </w:r>
    </w:p>
    <w:sectPr w:rsidR="003F6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A71"/>
    <w:multiLevelType w:val="hybridMultilevel"/>
    <w:tmpl w:val="81F28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8464E"/>
    <w:multiLevelType w:val="hybridMultilevel"/>
    <w:tmpl w:val="30F827CE"/>
    <w:numStyleLink w:val="Bullets"/>
  </w:abstractNum>
  <w:abstractNum w:abstractNumId="2" w15:restartNumberingAfterBreak="0">
    <w:nsid w:val="7CF356BB"/>
    <w:multiLevelType w:val="hybridMultilevel"/>
    <w:tmpl w:val="30F827CE"/>
    <w:styleLink w:val="Bullets"/>
    <w:lvl w:ilvl="0" w:tplc="8BF4A30C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F72655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EECC8F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4CECCE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5ECABF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02849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28C9BB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A6AC52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5C8A4C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664240968">
    <w:abstractNumId w:val="1"/>
  </w:num>
  <w:num w:numId="2" w16cid:durableId="1159005889">
    <w:abstractNumId w:val="2"/>
  </w:num>
  <w:num w:numId="3" w16cid:durableId="33581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4D"/>
    <w:rsid w:val="001F5054"/>
    <w:rsid w:val="003F68CB"/>
    <w:rsid w:val="005E42F2"/>
    <w:rsid w:val="0061301A"/>
    <w:rsid w:val="00722A04"/>
    <w:rsid w:val="007C0B29"/>
    <w:rsid w:val="007C344D"/>
    <w:rsid w:val="0083464D"/>
    <w:rsid w:val="008459D8"/>
    <w:rsid w:val="00A83D20"/>
    <w:rsid w:val="00BD7F9C"/>
    <w:rsid w:val="00BE04E6"/>
    <w:rsid w:val="00C21E66"/>
    <w:rsid w:val="00D02A3C"/>
    <w:rsid w:val="00D14FEC"/>
    <w:rsid w:val="00E519A3"/>
    <w:rsid w:val="00E6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81A8"/>
  <w15:chartTrackingRefBased/>
  <w15:docId w15:val="{0361F49B-7F9B-4E84-AA1D-B721F7BA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64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E42F2"/>
    <w:pPr>
      <w:spacing w:line="276" w:lineRule="auto"/>
    </w:pPr>
    <w:rPr>
      <w:rFonts w:ascii="Aptos" w:eastAsia="Aptos" w:hAnsi="Aptos" w:cs="Aptos"/>
      <w:color w:val="000000"/>
      <w:kern w:val="0"/>
      <w:u w:color="000000"/>
      <w:lang w:val="fr-FR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s">
    <w:name w:val="Bullets"/>
    <w:rsid w:val="005E42F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837</Characters>
  <Application>Microsoft Office Word</Application>
  <DocSecurity>0</DocSecurity>
  <Lines>28</Lines>
  <Paragraphs>26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Paksite</dc:creator>
  <cp:keywords/>
  <dc:description/>
  <cp:lastModifiedBy>Sophie Anderson</cp:lastModifiedBy>
  <cp:revision>14</cp:revision>
  <dcterms:created xsi:type="dcterms:W3CDTF">2026-02-27T13:48:00Z</dcterms:created>
  <dcterms:modified xsi:type="dcterms:W3CDTF">2026-02-27T14:23:00Z</dcterms:modified>
</cp:coreProperties>
</file>