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0092" w14:textId="77777777" w:rsidR="002E0B5E" w:rsidRPr="00827B2D" w:rsidRDefault="002E0B5E" w:rsidP="002E0B5E">
      <w:pPr>
        <w:rPr>
          <w:rFonts w:ascii="Arial" w:hAnsi="Arial"/>
          <w:b/>
          <w:bCs/>
        </w:rPr>
      </w:pPr>
    </w:p>
    <w:p w14:paraId="4A8B82AE" w14:textId="77777777" w:rsidR="002E0B5E" w:rsidRPr="00827B2D" w:rsidRDefault="002E0B5E" w:rsidP="002E0B5E">
      <w:pPr>
        <w:jc w:val="center"/>
        <w:rPr>
          <w:rFonts w:ascii="Arial" w:eastAsia="Arial" w:hAnsi="Arial" w:cs="Arial"/>
          <w:b/>
          <w:bCs/>
        </w:rPr>
      </w:pPr>
      <w:r w:rsidRPr="00827B2D">
        <w:rPr>
          <w:rFonts w:ascii="Arial" w:hAnsi="Arial"/>
          <w:b/>
          <w:bCs/>
        </w:rPr>
        <w:t>Job Description</w:t>
      </w:r>
    </w:p>
    <w:p w14:paraId="65213C67" w14:textId="6300DE7D" w:rsidR="002E0B5E" w:rsidRPr="00827B2D" w:rsidRDefault="002E0B5E" w:rsidP="002E0B5E">
      <w:pPr>
        <w:jc w:val="center"/>
        <w:rPr>
          <w:rFonts w:ascii="Arial" w:eastAsia="Arial" w:hAnsi="Arial" w:cs="Arial"/>
          <w:b/>
          <w:bCs/>
          <w:u w:val="single"/>
        </w:rPr>
      </w:pPr>
      <w:r w:rsidRPr="00827B2D">
        <w:rPr>
          <w:rFonts w:ascii="Arial" w:hAnsi="Arial"/>
          <w:b/>
          <w:bCs/>
        </w:rPr>
        <w:t>Job Reference Number:</w:t>
      </w:r>
      <w:r>
        <w:rPr>
          <w:rFonts w:ascii="Arial" w:hAnsi="Arial"/>
          <w:b/>
          <w:bCs/>
        </w:rPr>
        <w:t xml:space="preserve"> GA</w:t>
      </w:r>
      <w:r w:rsidR="00241501">
        <w:rPr>
          <w:rFonts w:ascii="Arial" w:hAnsi="Arial"/>
          <w:b/>
          <w:bCs/>
        </w:rPr>
        <w:t>0426LP</w:t>
      </w:r>
    </w:p>
    <w:p w14:paraId="47172A89" w14:textId="77777777" w:rsidR="002E0B5E" w:rsidRPr="00827B2D" w:rsidRDefault="002E0B5E" w:rsidP="002E0B5E">
      <w:pPr>
        <w:jc w:val="both"/>
        <w:rPr>
          <w:rFonts w:ascii="Arial" w:eastAsia="Arial" w:hAnsi="Arial" w:cs="Arial"/>
        </w:rPr>
      </w:pPr>
    </w:p>
    <w:p w14:paraId="5EC7B1EB" w14:textId="77777777" w:rsidR="002E0B5E" w:rsidRPr="00827B2D" w:rsidRDefault="002E0B5E" w:rsidP="002E0B5E">
      <w:pPr>
        <w:ind w:left="360"/>
        <w:jc w:val="both"/>
        <w:rPr>
          <w:rFonts w:ascii="Arial" w:eastAsia="Arial" w:hAnsi="Arial" w:cs="Arial"/>
        </w:rPr>
      </w:pPr>
    </w:p>
    <w:p w14:paraId="2E0170A5" w14:textId="473BCDD2" w:rsidR="002E0B5E" w:rsidRPr="00D01DBE" w:rsidRDefault="002E0B5E" w:rsidP="002E0B5E">
      <w:pPr>
        <w:ind w:left="360"/>
        <w:jc w:val="both"/>
        <w:rPr>
          <w:rFonts w:ascii="Arial" w:eastAsia="Arial" w:hAnsi="Arial" w:cs="Arial"/>
        </w:rPr>
      </w:pPr>
      <w:r w:rsidRPr="00827B2D">
        <w:rPr>
          <w:rFonts w:ascii="Arial" w:hAnsi="Arial"/>
          <w:b/>
          <w:bCs/>
        </w:rPr>
        <w:t xml:space="preserve">Job Title: </w:t>
      </w:r>
      <w:r w:rsidR="00893634" w:rsidRPr="00893634">
        <w:rPr>
          <w:rFonts w:ascii="Arial" w:hAnsi="Arial"/>
        </w:rPr>
        <w:t>Relief c</w:t>
      </w:r>
      <w:r w:rsidRPr="00893634">
        <w:rPr>
          <w:rFonts w:ascii="Arial" w:hAnsi="Arial"/>
        </w:rPr>
        <w:t>arer</w:t>
      </w:r>
    </w:p>
    <w:p w14:paraId="084B2F7B" w14:textId="77777777" w:rsidR="002E0B5E" w:rsidRPr="00827B2D" w:rsidRDefault="002E0B5E" w:rsidP="002E0B5E">
      <w:pPr>
        <w:ind w:left="360"/>
        <w:jc w:val="both"/>
        <w:rPr>
          <w:rFonts w:ascii="Arial" w:eastAsia="Arial" w:hAnsi="Arial" w:cs="Arial"/>
          <w:b/>
          <w:bCs/>
        </w:rPr>
      </w:pPr>
    </w:p>
    <w:p w14:paraId="47692460" w14:textId="3BC47616" w:rsidR="002E0B5E" w:rsidRPr="00827B2D" w:rsidRDefault="002E0B5E" w:rsidP="002E0B5E">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t>
      </w:r>
      <w:r>
        <w:rPr>
          <w:rFonts w:ascii="Arial" w:hAnsi="Arial"/>
        </w:rPr>
        <w:t>lady receiving care</w:t>
      </w:r>
    </w:p>
    <w:p w14:paraId="27A5548A" w14:textId="77777777" w:rsidR="002E0B5E" w:rsidRPr="00827B2D" w:rsidRDefault="002E0B5E" w:rsidP="002E0B5E">
      <w:pPr>
        <w:ind w:left="360"/>
        <w:jc w:val="both"/>
        <w:rPr>
          <w:rFonts w:ascii="Arial" w:eastAsia="Arial" w:hAnsi="Arial" w:cs="Arial"/>
          <w:b/>
          <w:bCs/>
        </w:rPr>
      </w:pPr>
    </w:p>
    <w:p w14:paraId="0CA8E78F" w14:textId="2DEF5601" w:rsidR="002E0B5E" w:rsidRPr="00827B2D" w:rsidRDefault="002E0B5E" w:rsidP="002E0B5E">
      <w:pPr>
        <w:ind w:left="360"/>
        <w:jc w:val="both"/>
        <w:rPr>
          <w:rFonts w:ascii="Arial" w:eastAsia="Arial" w:hAnsi="Arial" w:cs="Arial"/>
        </w:rPr>
      </w:pPr>
      <w:r w:rsidRPr="00827B2D">
        <w:rPr>
          <w:rFonts w:ascii="Arial" w:hAnsi="Arial"/>
          <w:b/>
          <w:bCs/>
        </w:rPr>
        <w:t>Location:</w:t>
      </w:r>
      <w:r>
        <w:rPr>
          <w:rFonts w:ascii="Arial" w:hAnsi="Arial"/>
          <w:b/>
          <w:bCs/>
        </w:rPr>
        <w:t xml:space="preserve"> </w:t>
      </w:r>
      <w:r>
        <w:rPr>
          <w:rFonts w:ascii="Arial" w:hAnsi="Arial"/>
        </w:rPr>
        <w:t>Alford</w:t>
      </w:r>
    </w:p>
    <w:p w14:paraId="46C81FFB" w14:textId="77777777" w:rsidR="002E0B5E" w:rsidRPr="00827B2D" w:rsidRDefault="002E0B5E" w:rsidP="002E0B5E">
      <w:pPr>
        <w:ind w:left="360"/>
        <w:jc w:val="both"/>
        <w:rPr>
          <w:rFonts w:ascii="Arial" w:eastAsia="Arial" w:hAnsi="Arial" w:cs="Arial"/>
          <w:b/>
          <w:bCs/>
        </w:rPr>
      </w:pPr>
    </w:p>
    <w:p w14:paraId="6E2FBCEB" w14:textId="0B72C5FB" w:rsidR="002E0B5E" w:rsidRDefault="002E0B5E" w:rsidP="002E0B5E">
      <w:pPr>
        <w:ind w:left="360"/>
        <w:jc w:val="both"/>
        <w:rPr>
          <w:rFonts w:ascii="Arial" w:hAnsi="Arial"/>
        </w:rPr>
      </w:pPr>
      <w:r w:rsidRPr="00827B2D">
        <w:rPr>
          <w:rFonts w:ascii="Arial" w:hAnsi="Arial"/>
          <w:b/>
          <w:bCs/>
        </w:rPr>
        <w:t xml:space="preserve">Rate of pay: </w:t>
      </w:r>
      <w:r>
        <w:rPr>
          <w:rFonts w:ascii="Arial" w:hAnsi="Arial"/>
        </w:rPr>
        <w:t>£1</w:t>
      </w:r>
      <w:r w:rsidR="00241501">
        <w:rPr>
          <w:rFonts w:ascii="Arial" w:hAnsi="Arial"/>
        </w:rPr>
        <w:t>4.41</w:t>
      </w:r>
      <w:r>
        <w:rPr>
          <w:rFonts w:ascii="Arial" w:hAnsi="Arial"/>
        </w:rPr>
        <w:t xml:space="preserve"> per hour</w:t>
      </w:r>
    </w:p>
    <w:p w14:paraId="386F66A7" w14:textId="77777777" w:rsidR="002E0B5E" w:rsidRDefault="002E0B5E" w:rsidP="002E0B5E">
      <w:pPr>
        <w:ind w:left="360"/>
        <w:jc w:val="both"/>
        <w:rPr>
          <w:rFonts w:ascii="Arial" w:hAnsi="Arial"/>
        </w:rPr>
      </w:pPr>
    </w:p>
    <w:p w14:paraId="24C1E212" w14:textId="7ED0CB5C" w:rsidR="002E0B5E" w:rsidRPr="00030DC3" w:rsidRDefault="002E0B5E" w:rsidP="002E0B5E">
      <w:pPr>
        <w:ind w:left="360"/>
        <w:jc w:val="both"/>
        <w:rPr>
          <w:rFonts w:ascii="Arial" w:eastAsia="Arial" w:hAnsi="Arial" w:cs="Arial"/>
        </w:rPr>
      </w:pPr>
      <w:r w:rsidRPr="00D01DBE">
        <w:rPr>
          <w:rFonts w:ascii="Arial" w:hAnsi="Arial"/>
          <w:b/>
          <w:bCs/>
        </w:rPr>
        <w:t>Nature of the job role:</w:t>
      </w:r>
      <w:r>
        <w:rPr>
          <w:rFonts w:ascii="Arial" w:hAnsi="Arial"/>
        </w:rPr>
        <w:t xml:space="preserve"> To</w:t>
      </w:r>
      <w:r w:rsidRPr="00030DC3">
        <w:rPr>
          <w:rFonts w:ascii="Arial" w:hAnsi="Arial" w:cs="Arial"/>
        </w:rPr>
        <w:t xml:space="preserve"> </w:t>
      </w:r>
      <w:r w:rsidR="00081765">
        <w:rPr>
          <w:rFonts w:ascii="Arial" w:hAnsi="Arial" w:cs="Arial"/>
        </w:rPr>
        <w:t xml:space="preserve">provide </w:t>
      </w:r>
      <w:r w:rsidR="002F635A">
        <w:rPr>
          <w:rFonts w:ascii="Arial" w:hAnsi="Arial" w:cs="Arial"/>
        </w:rPr>
        <w:t>gentle</w:t>
      </w:r>
      <w:r w:rsidR="00081765">
        <w:rPr>
          <w:rFonts w:ascii="Arial" w:hAnsi="Arial" w:cs="Arial"/>
        </w:rPr>
        <w:t>, pr</w:t>
      </w:r>
      <w:r w:rsidR="000276EB">
        <w:rPr>
          <w:rFonts w:ascii="Arial" w:hAnsi="Arial" w:cs="Arial"/>
        </w:rPr>
        <w:t xml:space="preserve">actical support to a lady with multiple health conditions. </w:t>
      </w:r>
      <w:r w:rsidR="00FB6D40">
        <w:rPr>
          <w:rFonts w:ascii="Arial" w:hAnsi="Arial" w:cs="Arial"/>
        </w:rPr>
        <w:t>The carer will assist with getting out of bed, washing her hair, helping her change clothes</w:t>
      </w:r>
      <w:r w:rsidR="0049266A">
        <w:rPr>
          <w:rFonts w:ascii="Arial" w:hAnsi="Arial" w:cs="Arial"/>
        </w:rPr>
        <w:t xml:space="preserve"> and carrying out light household tasks</w:t>
      </w:r>
    </w:p>
    <w:p w14:paraId="3D0A985E" w14:textId="77777777" w:rsidR="002E0B5E" w:rsidRPr="00827B2D" w:rsidRDefault="002E0B5E" w:rsidP="002E0B5E">
      <w:pPr>
        <w:ind w:left="426"/>
        <w:rPr>
          <w:rFonts w:ascii="Arial" w:eastAsia="Arial" w:hAnsi="Arial" w:cs="Arial"/>
        </w:rPr>
      </w:pPr>
    </w:p>
    <w:p w14:paraId="5A842118" w14:textId="77777777" w:rsidR="002E0B5E" w:rsidRDefault="002E0B5E" w:rsidP="002E0B5E">
      <w:pPr>
        <w:ind w:left="360"/>
        <w:jc w:val="both"/>
        <w:rPr>
          <w:rFonts w:ascii="Arial" w:hAnsi="Arial"/>
          <w:b/>
          <w:bCs/>
        </w:rPr>
      </w:pPr>
      <w:r w:rsidRPr="00827B2D">
        <w:rPr>
          <w:rFonts w:ascii="Arial" w:hAnsi="Arial"/>
          <w:b/>
          <w:bCs/>
        </w:rPr>
        <w:t>Hours of work</w:t>
      </w:r>
      <w:r>
        <w:rPr>
          <w:rFonts w:ascii="Arial" w:hAnsi="Arial"/>
          <w:b/>
          <w:bCs/>
        </w:rPr>
        <w:t xml:space="preserve">: </w:t>
      </w:r>
    </w:p>
    <w:p w14:paraId="772975CE" w14:textId="31488900" w:rsidR="00D90297"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w:t>
      </w:r>
      <w:r w:rsidR="00D90297">
        <w:rPr>
          <w:rFonts w:ascii="Arial" w:hAnsi="Arial" w:cs="Arial"/>
          <w:color w:val="000000"/>
          <w:bdr w:val="none" w:sz="0" w:space="0" w:color="auto" w:frame="1"/>
        </w:rPr>
        <w:t>Relief cover</w:t>
      </w:r>
    </w:p>
    <w:p w14:paraId="06A2594E" w14:textId="12D8D77C" w:rsidR="002E0B5E" w:rsidRDefault="00D90297"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w:t>
      </w:r>
      <w:r w:rsidR="00C120BA">
        <w:rPr>
          <w:rFonts w:ascii="Arial" w:hAnsi="Arial" w:cs="Arial"/>
          <w:color w:val="000000"/>
          <w:bdr w:val="none" w:sz="0" w:space="0" w:color="auto" w:frame="1"/>
        </w:rPr>
        <w:t>7 hours to be split over 2-3 days</w:t>
      </w:r>
    </w:p>
    <w:p w14:paraId="0D40395A" w14:textId="066973E7" w:rsidR="00C120BA"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Monday-Friday</w:t>
      </w:r>
    </w:p>
    <w:p w14:paraId="2F1EE238" w14:textId="03F0B86B" w:rsidR="00C120BA"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Either morning until 10:30am</w:t>
      </w:r>
    </w:p>
    <w:p w14:paraId="4F1FF974" w14:textId="652F6196" w:rsidR="00C120BA" w:rsidRDefault="00C120BA" w:rsidP="002E0B5E">
      <w:pPr>
        <w:pStyle w:val="NormalWeb"/>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   </w:t>
      </w:r>
      <w:r w:rsidR="00B16961">
        <w:rPr>
          <w:rFonts w:ascii="Arial" w:hAnsi="Arial" w:cs="Arial"/>
          <w:color w:val="000000"/>
          <w:bdr w:val="none" w:sz="0" w:space="0" w:color="auto" w:frame="1"/>
        </w:rPr>
        <w:t xml:space="preserve"> </w:t>
      </w:r>
      <w:r>
        <w:rPr>
          <w:rFonts w:ascii="Arial" w:hAnsi="Arial" w:cs="Arial"/>
          <w:color w:val="000000"/>
          <w:bdr w:val="none" w:sz="0" w:space="0" w:color="auto" w:frame="1"/>
        </w:rPr>
        <w:t xml:space="preserve"> Or afternoon</w:t>
      </w:r>
      <w:r w:rsidR="00B16961">
        <w:rPr>
          <w:rFonts w:ascii="Arial" w:hAnsi="Arial" w:cs="Arial"/>
          <w:color w:val="000000"/>
          <w:bdr w:val="none" w:sz="0" w:space="0" w:color="auto" w:frame="1"/>
        </w:rPr>
        <w:t xml:space="preserve">, after 12:30pm </w:t>
      </w:r>
    </w:p>
    <w:p w14:paraId="695F5CD8" w14:textId="729F5290" w:rsidR="00B16961" w:rsidRPr="00252D6F" w:rsidRDefault="00B16961" w:rsidP="002E0B5E">
      <w:pPr>
        <w:pStyle w:val="NormalWeb"/>
        <w:spacing w:before="0" w:beforeAutospacing="0" w:after="0" w:afterAutospacing="0"/>
        <w:rPr>
          <w:rFonts w:ascii="Arial" w:hAnsi="Arial" w:cs="Arial"/>
          <w:color w:val="000000"/>
        </w:rPr>
      </w:pPr>
      <w:r>
        <w:rPr>
          <w:rFonts w:ascii="Arial" w:hAnsi="Arial" w:cs="Arial"/>
          <w:color w:val="000000"/>
          <w:bdr w:val="none" w:sz="0" w:space="0" w:color="auto" w:frame="1"/>
        </w:rPr>
        <w:t xml:space="preserve">     Flexible for the right candidate</w:t>
      </w:r>
    </w:p>
    <w:p w14:paraId="1D48BAEA" w14:textId="77777777" w:rsidR="002E0B5E" w:rsidRDefault="002E0B5E" w:rsidP="002E0B5E">
      <w:pPr>
        <w:ind w:left="426"/>
        <w:rPr>
          <w:rFonts w:ascii="Arial" w:hAnsi="Arial"/>
          <w:b/>
          <w:bCs/>
        </w:rPr>
      </w:pPr>
    </w:p>
    <w:p w14:paraId="0A37519E" w14:textId="77777777" w:rsidR="002E0B5E" w:rsidRDefault="002E0B5E" w:rsidP="002E0B5E">
      <w:pPr>
        <w:ind w:left="426"/>
        <w:rPr>
          <w:rFonts w:ascii="Arial" w:hAnsi="Arial"/>
          <w:b/>
          <w:bCs/>
        </w:rPr>
      </w:pPr>
    </w:p>
    <w:p w14:paraId="0742CD21" w14:textId="77777777" w:rsidR="002E0B5E" w:rsidRPr="00827B2D" w:rsidRDefault="002E0B5E" w:rsidP="002E0B5E">
      <w:pPr>
        <w:ind w:left="426"/>
        <w:rPr>
          <w:rFonts w:ascii="Arial" w:eastAsia="Arial" w:hAnsi="Arial" w:cs="Arial"/>
          <w:b/>
          <w:bCs/>
        </w:rPr>
      </w:pPr>
      <w:r w:rsidRPr="00827B2D">
        <w:rPr>
          <w:rFonts w:ascii="Arial" w:hAnsi="Arial"/>
          <w:b/>
          <w:bCs/>
        </w:rPr>
        <w:t>Main duties:</w:t>
      </w:r>
    </w:p>
    <w:p w14:paraId="28C41D58" w14:textId="32B57968" w:rsidR="002E0B5E" w:rsidRPr="00D01DBE" w:rsidRDefault="002E0B5E" w:rsidP="002E0B5E">
      <w:pPr>
        <w:pStyle w:val="ListParagraph"/>
        <w:numPr>
          <w:ilvl w:val="0"/>
          <w:numId w:val="2"/>
        </w:numPr>
        <w:jc w:val="both"/>
        <w:rPr>
          <w:rFonts w:ascii="Arial" w:hAnsi="Arial"/>
        </w:rPr>
      </w:pPr>
      <w:r w:rsidRPr="00D01DBE">
        <w:rPr>
          <w:rFonts w:ascii="Arial" w:hAnsi="Arial"/>
        </w:rPr>
        <w:t xml:space="preserve">Personal care, </w:t>
      </w:r>
      <w:r w:rsidR="00B16961">
        <w:rPr>
          <w:rFonts w:ascii="Arial" w:hAnsi="Arial"/>
        </w:rPr>
        <w:t xml:space="preserve">washing hair, </w:t>
      </w:r>
      <w:r w:rsidRPr="00D01DBE">
        <w:rPr>
          <w:rFonts w:ascii="Arial" w:hAnsi="Arial"/>
        </w:rPr>
        <w:t>dressing/undressin</w:t>
      </w:r>
      <w:r w:rsidR="00B16961">
        <w:rPr>
          <w:rFonts w:ascii="Arial" w:hAnsi="Arial"/>
        </w:rPr>
        <w:t>g</w:t>
      </w:r>
    </w:p>
    <w:p w14:paraId="39F71EF3" w14:textId="371DEDAE" w:rsidR="002E0B5E" w:rsidRPr="00B16961" w:rsidRDefault="00B16961" w:rsidP="00B16961">
      <w:pPr>
        <w:pStyle w:val="ListParagraph"/>
        <w:numPr>
          <w:ilvl w:val="0"/>
          <w:numId w:val="2"/>
        </w:numPr>
        <w:jc w:val="both"/>
        <w:rPr>
          <w:rFonts w:ascii="Arial" w:eastAsia="Arial" w:hAnsi="Arial" w:cs="Arial"/>
        </w:rPr>
      </w:pPr>
      <w:r>
        <w:rPr>
          <w:rFonts w:ascii="Arial" w:eastAsia="Arial" w:hAnsi="Arial" w:cs="Arial"/>
        </w:rPr>
        <w:t xml:space="preserve">Lady </w:t>
      </w:r>
      <w:r w:rsidR="002E0B5E" w:rsidRPr="00D01DBE">
        <w:rPr>
          <w:rFonts w:ascii="Arial" w:eastAsia="Arial" w:hAnsi="Arial" w:cs="Arial"/>
        </w:rPr>
        <w:t xml:space="preserve">will require to use stand aid to and from bed  </w:t>
      </w:r>
    </w:p>
    <w:p w14:paraId="586B18E2"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eastAsia="Arial" w:hAnsi="Arial" w:cs="Arial"/>
        </w:rPr>
        <w:t xml:space="preserve">Meal support as required </w:t>
      </w:r>
    </w:p>
    <w:p w14:paraId="1FA67051"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Assistance with getting in/out of bed</w:t>
      </w:r>
    </w:p>
    <w:p w14:paraId="4F2FA193"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Possible light housework chores</w:t>
      </w:r>
    </w:p>
    <w:p w14:paraId="1C024453"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 xml:space="preserve">Change bed/Make bed </w:t>
      </w:r>
    </w:p>
    <w:p w14:paraId="1E03DE60" w14:textId="77777777" w:rsidR="002E0B5E" w:rsidRPr="00D01DBE" w:rsidRDefault="002E0B5E" w:rsidP="002E0B5E">
      <w:pPr>
        <w:pStyle w:val="ListParagraph"/>
        <w:numPr>
          <w:ilvl w:val="0"/>
          <w:numId w:val="2"/>
        </w:numPr>
        <w:jc w:val="both"/>
        <w:rPr>
          <w:rFonts w:ascii="Arial" w:eastAsia="Arial" w:hAnsi="Arial" w:cs="Arial"/>
        </w:rPr>
      </w:pPr>
      <w:r w:rsidRPr="00D01DBE">
        <w:rPr>
          <w:rFonts w:ascii="Arial" w:hAnsi="Arial"/>
        </w:rPr>
        <w:t>Assistance with any other duty required by employer</w:t>
      </w:r>
    </w:p>
    <w:p w14:paraId="1576C186" w14:textId="77777777" w:rsidR="002E0B5E" w:rsidRPr="00827B2D" w:rsidRDefault="002E0B5E" w:rsidP="002E0B5E">
      <w:pPr>
        <w:ind w:left="360"/>
        <w:jc w:val="both"/>
        <w:rPr>
          <w:rFonts w:ascii="Arial" w:eastAsia="Arial" w:hAnsi="Arial" w:cs="Arial"/>
          <w:b/>
          <w:bCs/>
        </w:rPr>
      </w:pPr>
      <w:r w:rsidRPr="00827B2D">
        <w:rPr>
          <w:rFonts w:ascii="Arial" w:hAnsi="Arial"/>
          <w:b/>
          <w:bCs/>
        </w:rPr>
        <w:t xml:space="preserve">     </w:t>
      </w:r>
    </w:p>
    <w:p w14:paraId="07EAF173" w14:textId="77777777" w:rsidR="002E0B5E" w:rsidRPr="00827B2D" w:rsidRDefault="002E0B5E" w:rsidP="002E0B5E">
      <w:pPr>
        <w:ind w:left="360"/>
        <w:jc w:val="both"/>
        <w:rPr>
          <w:rFonts w:ascii="Arial" w:eastAsia="Arial" w:hAnsi="Arial" w:cs="Arial"/>
          <w:b/>
          <w:bCs/>
        </w:rPr>
      </w:pPr>
      <w:r w:rsidRPr="00827B2D">
        <w:rPr>
          <w:rFonts w:ascii="Arial" w:hAnsi="Arial"/>
          <w:b/>
          <w:bCs/>
        </w:rPr>
        <w:t>Training below will be offered and paid for by the employer:</w:t>
      </w:r>
    </w:p>
    <w:p w14:paraId="5B3D6BFE" w14:textId="77777777" w:rsidR="002E0B5E" w:rsidRPr="00827B2D" w:rsidRDefault="002E0B5E" w:rsidP="002E0B5E">
      <w:pPr>
        <w:jc w:val="both"/>
        <w:rPr>
          <w:rFonts w:ascii="Arial" w:eastAsia="Arial" w:hAnsi="Arial" w:cs="Arial"/>
        </w:rPr>
      </w:pPr>
      <w:r w:rsidRPr="00827B2D">
        <w:rPr>
          <w:rFonts w:ascii="Arial" w:hAnsi="Arial"/>
        </w:rPr>
        <w:t xml:space="preserve">     </w:t>
      </w:r>
    </w:p>
    <w:p w14:paraId="5DA656A2" w14:textId="07A81D66" w:rsidR="002E0B5E" w:rsidRPr="00827B2D" w:rsidRDefault="002E0B5E" w:rsidP="002E0B5E">
      <w:pPr>
        <w:jc w:val="both"/>
        <w:rPr>
          <w:rFonts w:ascii="Arial" w:eastAsia="Arial" w:hAnsi="Arial" w:cs="Arial"/>
        </w:rPr>
      </w:pPr>
      <w:r w:rsidRPr="00827B2D">
        <w:rPr>
          <w:rFonts w:ascii="Arial" w:hAnsi="Arial"/>
        </w:rPr>
        <w:t xml:space="preserve">       Adult protection </w:t>
      </w:r>
    </w:p>
    <w:p w14:paraId="515674DE" w14:textId="77777777" w:rsidR="002E0B5E" w:rsidRPr="00827B2D" w:rsidRDefault="002E0B5E" w:rsidP="002E0B5E">
      <w:pPr>
        <w:jc w:val="both"/>
        <w:rPr>
          <w:rFonts w:ascii="Arial" w:eastAsia="Arial" w:hAnsi="Arial" w:cs="Arial"/>
        </w:rPr>
      </w:pPr>
      <w:r w:rsidRPr="00827B2D">
        <w:rPr>
          <w:rFonts w:ascii="Arial" w:hAnsi="Arial"/>
        </w:rPr>
        <w:t xml:space="preserve">       Moving and handling</w:t>
      </w:r>
    </w:p>
    <w:p w14:paraId="7CCE57B0" w14:textId="77777777" w:rsidR="002E0B5E" w:rsidRPr="00827B2D" w:rsidRDefault="002E0B5E" w:rsidP="002E0B5E">
      <w:pPr>
        <w:jc w:val="both"/>
        <w:rPr>
          <w:rFonts w:ascii="Arial" w:eastAsia="Arial" w:hAnsi="Arial" w:cs="Arial"/>
          <w:b/>
          <w:bCs/>
        </w:rPr>
      </w:pPr>
      <w:r w:rsidRPr="00827B2D">
        <w:rPr>
          <w:rFonts w:ascii="Arial" w:hAnsi="Arial"/>
        </w:rPr>
        <w:t xml:space="preserve">       </w:t>
      </w:r>
    </w:p>
    <w:p w14:paraId="1307027C" w14:textId="77777777" w:rsidR="002E0B5E" w:rsidRPr="00827B2D" w:rsidRDefault="002E0B5E" w:rsidP="002E0B5E">
      <w:pPr>
        <w:ind w:left="360"/>
        <w:jc w:val="both"/>
        <w:rPr>
          <w:rFonts w:ascii="Arial" w:eastAsia="Arial" w:hAnsi="Arial" w:cs="Arial"/>
          <w:b/>
          <w:bCs/>
        </w:rPr>
      </w:pPr>
      <w:r w:rsidRPr="00827B2D">
        <w:rPr>
          <w:rFonts w:ascii="Arial" w:hAnsi="Arial"/>
          <w:b/>
          <w:bCs/>
        </w:rPr>
        <w:t>Annual Leave:</w:t>
      </w:r>
    </w:p>
    <w:p w14:paraId="0EF71927" w14:textId="77777777" w:rsidR="002E0B5E" w:rsidRPr="00827B2D" w:rsidRDefault="002E0B5E" w:rsidP="002E0B5E">
      <w:pPr>
        <w:ind w:left="360"/>
        <w:jc w:val="both"/>
        <w:rPr>
          <w:rFonts w:ascii="Arial" w:eastAsia="Arial" w:hAnsi="Arial" w:cs="Arial"/>
        </w:rPr>
      </w:pPr>
      <w:r w:rsidRPr="00827B2D">
        <w:rPr>
          <w:rFonts w:ascii="Arial" w:hAnsi="Arial"/>
        </w:rPr>
        <w:t>28 days pro rata annual leave is paid. The employer does not recognize public holidays.</w:t>
      </w:r>
    </w:p>
    <w:p w14:paraId="388CB94C" w14:textId="77777777" w:rsidR="002E0B5E" w:rsidRPr="00827B2D" w:rsidRDefault="002E0B5E" w:rsidP="002E0B5E">
      <w:pPr>
        <w:ind w:left="360"/>
        <w:jc w:val="both"/>
        <w:rPr>
          <w:rFonts w:ascii="Arial" w:eastAsia="Arial" w:hAnsi="Arial" w:cs="Arial"/>
          <w:b/>
          <w:bCs/>
        </w:rPr>
      </w:pPr>
    </w:p>
    <w:p w14:paraId="09AD6112" w14:textId="77777777" w:rsidR="002E0B5E" w:rsidRPr="00827B2D" w:rsidRDefault="002E0B5E" w:rsidP="002E0B5E">
      <w:pPr>
        <w:ind w:left="360"/>
        <w:jc w:val="both"/>
        <w:rPr>
          <w:rFonts w:ascii="Arial" w:eastAsia="Arial" w:hAnsi="Arial" w:cs="Arial"/>
          <w:b/>
          <w:bCs/>
        </w:rPr>
      </w:pPr>
      <w:r w:rsidRPr="00827B2D">
        <w:rPr>
          <w:rFonts w:ascii="Arial" w:hAnsi="Arial"/>
          <w:b/>
          <w:bCs/>
        </w:rPr>
        <w:t>Desirable:</w:t>
      </w:r>
    </w:p>
    <w:p w14:paraId="5B719574" w14:textId="77777777" w:rsidR="002E0B5E" w:rsidRPr="00827B2D" w:rsidRDefault="002E0B5E" w:rsidP="002E0B5E">
      <w:pPr>
        <w:ind w:left="360"/>
        <w:jc w:val="both"/>
        <w:rPr>
          <w:rFonts w:ascii="Arial" w:eastAsia="Arial" w:hAnsi="Arial" w:cs="Arial"/>
        </w:rPr>
      </w:pPr>
      <w:r w:rsidRPr="00827B2D">
        <w:rPr>
          <w:rFonts w:ascii="Arial" w:hAnsi="Arial"/>
        </w:rPr>
        <w:t xml:space="preserve">Caring </w:t>
      </w:r>
    </w:p>
    <w:p w14:paraId="2F7F5989" w14:textId="77777777" w:rsidR="002E0B5E" w:rsidRPr="00827B2D" w:rsidRDefault="002E0B5E" w:rsidP="002E0B5E">
      <w:pPr>
        <w:ind w:left="360"/>
        <w:jc w:val="both"/>
        <w:rPr>
          <w:rFonts w:ascii="Arial" w:eastAsia="Arial" w:hAnsi="Arial" w:cs="Arial"/>
        </w:rPr>
      </w:pPr>
      <w:r w:rsidRPr="00827B2D">
        <w:rPr>
          <w:rFonts w:ascii="Arial" w:hAnsi="Arial"/>
        </w:rPr>
        <w:t>Careful, practical &amp; hygiene conscious</w:t>
      </w:r>
    </w:p>
    <w:p w14:paraId="439AA0CE" w14:textId="77777777" w:rsidR="002E0B5E" w:rsidRPr="00827B2D" w:rsidRDefault="002E0B5E" w:rsidP="002E0B5E">
      <w:pPr>
        <w:ind w:left="360"/>
        <w:jc w:val="both"/>
        <w:rPr>
          <w:rFonts w:ascii="Arial" w:eastAsia="Arial" w:hAnsi="Arial" w:cs="Arial"/>
        </w:rPr>
      </w:pPr>
      <w:r w:rsidRPr="00827B2D">
        <w:rPr>
          <w:rFonts w:ascii="Arial" w:hAnsi="Arial"/>
        </w:rPr>
        <w:t>Reliable</w:t>
      </w:r>
    </w:p>
    <w:p w14:paraId="1E17D5FB" w14:textId="77777777" w:rsidR="002E0B5E" w:rsidRDefault="002E0B5E" w:rsidP="002E0B5E">
      <w:pPr>
        <w:ind w:left="360"/>
        <w:jc w:val="both"/>
        <w:rPr>
          <w:rFonts w:ascii="Arial" w:eastAsia="Arial" w:hAnsi="Arial" w:cs="Arial"/>
        </w:rPr>
      </w:pPr>
    </w:p>
    <w:p w14:paraId="1378BB2E" w14:textId="77777777" w:rsidR="002E0B5E" w:rsidRDefault="002E0B5E" w:rsidP="002E0B5E">
      <w:pPr>
        <w:ind w:left="360"/>
        <w:jc w:val="both"/>
        <w:rPr>
          <w:rFonts w:ascii="Arial" w:eastAsia="Arial" w:hAnsi="Arial" w:cs="Arial"/>
        </w:rPr>
      </w:pPr>
    </w:p>
    <w:p w14:paraId="19B181A5" w14:textId="77777777" w:rsidR="002E0B5E" w:rsidRDefault="002E0B5E" w:rsidP="002E0B5E">
      <w:pPr>
        <w:ind w:left="360"/>
        <w:jc w:val="both"/>
        <w:rPr>
          <w:rFonts w:ascii="Arial" w:eastAsia="Arial" w:hAnsi="Arial" w:cs="Arial"/>
        </w:rPr>
      </w:pPr>
    </w:p>
    <w:p w14:paraId="49C757AE" w14:textId="77777777" w:rsidR="002E0B5E" w:rsidRPr="00827B2D" w:rsidRDefault="002E0B5E" w:rsidP="002E0B5E">
      <w:pPr>
        <w:ind w:left="360"/>
        <w:jc w:val="both"/>
        <w:rPr>
          <w:rFonts w:ascii="Arial" w:eastAsia="Arial" w:hAnsi="Arial" w:cs="Arial"/>
          <w:b/>
          <w:bCs/>
        </w:rPr>
      </w:pPr>
      <w:r w:rsidRPr="00827B2D">
        <w:rPr>
          <w:rFonts w:ascii="Arial" w:hAnsi="Arial"/>
          <w:b/>
          <w:bCs/>
        </w:rPr>
        <w:t>References and Protecting Vulnerable Groups (PVG) Scheme:</w:t>
      </w:r>
    </w:p>
    <w:p w14:paraId="7F7B85A6" w14:textId="77777777" w:rsidR="002E0B5E" w:rsidRDefault="002E0B5E" w:rsidP="002E0B5E">
      <w:pPr>
        <w:ind w:left="360"/>
        <w:jc w:val="both"/>
        <w:rPr>
          <w:rFonts w:ascii="Arial" w:hAnsi="Arial"/>
        </w:rPr>
      </w:pPr>
      <w:r w:rsidRPr="00827B2D">
        <w:rPr>
          <w:rFonts w:ascii="Arial" w:hAnsi="Arial"/>
        </w:rPr>
        <w:t xml:space="preserve">A reference from 2 employers, one of which should be current or recent may be required.  </w:t>
      </w:r>
    </w:p>
    <w:p w14:paraId="40C33089" w14:textId="77777777" w:rsidR="002E0B5E" w:rsidRDefault="002E0B5E" w:rsidP="002E0B5E">
      <w:pPr>
        <w:ind w:left="360"/>
        <w:jc w:val="both"/>
        <w:rPr>
          <w:rFonts w:ascii="Arial" w:hAnsi="Arial"/>
        </w:rPr>
      </w:pPr>
    </w:p>
    <w:p w14:paraId="1B29BBBB" w14:textId="77777777" w:rsidR="002E0B5E" w:rsidRPr="00F92CF1" w:rsidRDefault="002E0B5E" w:rsidP="002E0B5E">
      <w:pPr>
        <w:ind w:left="360"/>
        <w:jc w:val="both"/>
        <w:rPr>
          <w:rFonts w:ascii="Arial" w:hAnsi="Arial"/>
          <w:b/>
          <w:bCs/>
          <w:u w:val="single"/>
          <w:lang w:val="en-GB"/>
        </w:rPr>
      </w:pPr>
      <w:r w:rsidRPr="00F92CF1">
        <w:rPr>
          <w:rFonts w:ascii="Arial" w:hAnsi="Arial"/>
          <w:b/>
          <w:bCs/>
          <w:u w:val="single"/>
          <w:lang w:val="en-GB"/>
        </w:rPr>
        <w:lastRenderedPageBreak/>
        <w:t>PVG will be required for successful applicant</w:t>
      </w:r>
    </w:p>
    <w:p w14:paraId="2B13C51C" w14:textId="77777777" w:rsidR="002E0B5E" w:rsidRPr="00F92CF1" w:rsidRDefault="002E0B5E" w:rsidP="002E0B5E">
      <w:pPr>
        <w:ind w:left="360"/>
        <w:jc w:val="both"/>
        <w:rPr>
          <w:rFonts w:ascii="Arial" w:hAnsi="Arial"/>
          <w:b/>
          <w:bCs/>
          <w:u w:val="single"/>
          <w:lang w:val="en-GB"/>
        </w:rPr>
      </w:pPr>
    </w:p>
    <w:p w14:paraId="307D8449" w14:textId="77777777" w:rsidR="002E0B5E" w:rsidRPr="00827B2D" w:rsidRDefault="002E0B5E" w:rsidP="002E0B5E">
      <w:pPr>
        <w:ind w:left="360"/>
        <w:jc w:val="both"/>
        <w:rPr>
          <w:rFonts w:ascii="Arial" w:eastAsia="Arial" w:hAnsi="Arial" w:cs="Arial"/>
          <w:b/>
          <w:bCs/>
        </w:rPr>
      </w:pPr>
      <w:r w:rsidRPr="00827B2D">
        <w:rPr>
          <w:rFonts w:ascii="Arial" w:hAnsi="Arial"/>
          <w:b/>
          <w:bCs/>
        </w:rPr>
        <w:t xml:space="preserve">Cornerstone’s Self-Directed Support Service exists to support people to employ their own Personal Assistants and/or purchase services using SDS Payments.  As an </w:t>
      </w:r>
      <w:proofErr w:type="spellStart"/>
      <w:r w:rsidRPr="00827B2D">
        <w:rPr>
          <w:rFonts w:ascii="Arial" w:hAnsi="Arial"/>
          <w:b/>
          <w:bCs/>
        </w:rPr>
        <w:t>organisation</w:t>
      </w:r>
      <w:proofErr w:type="spellEnd"/>
      <w:r w:rsidRPr="00827B2D">
        <w:rPr>
          <w:rFonts w:ascii="Arial" w:hAnsi="Arial"/>
          <w:b/>
          <w:bCs/>
        </w:rPr>
        <w:t xml:space="preserve"> we are not the employer but merely assist people to recruit staff when required.  If you are employed, your contract will be with the person in receipt of the SDS Payment and not with Cornerstone.</w:t>
      </w:r>
    </w:p>
    <w:p w14:paraId="5A48B870" w14:textId="77777777" w:rsidR="002E0B5E" w:rsidRPr="00827B2D" w:rsidRDefault="002E0B5E" w:rsidP="002E0B5E">
      <w:pPr>
        <w:tabs>
          <w:tab w:val="left" w:pos="360"/>
          <w:tab w:val="left" w:pos="1080"/>
        </w:tabs>
        <w:rPr>
          <w:rFonts w:ascii="Arial" w:eastAsia="Arial" w:hAnsi="Arial" w:cs="Arial"/>
          <w:b/>
          <w:bCs/>
        </w:rPr>
      </w:pPr>
    </w:p>
    <w:p w14:paraId="32D88B50" w14:textId="77777777" w:rsidR="002E0B5E" w:rsidRPr="00827B2D" w:rsidRDefault="002E0B5E" w:rsidP="002E0B5E">
      <w:pPr>
        <w:tabs>
          <w:tab w:val="left" w:pos="360"/>
          <w:tab w:val="left" w:pos="1080"/>
        </w:tabs>
        <w:rPr>
          <w:rFonts w:ascii="Arial" w:eastAsia="Arial" w:hAnsi="Arial" w:cs="Arial"/>
          <w:b/>
          <w:bCs/>
        </w:rPr>
      </w:pPr>
      <w:r>
        <w:rPr>
          <w:rFonts w:ascii="Arial" w:hAnsi="Arial"/>
          <w:b/>
          <w:bCs/>
        </w:rPr>
        <w:t xml:space="preserve">     </w:t>
      </w:r>
      <w:r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2E0B5E" w:rsidRPr="00827B2D" w14:paraId="74CFD206" w14:textId="77777777" w:rsidTr="00741411">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541BF" w14:textId="77777777" w:rsidR="002E0B5E" w:rsidRPr="00827B2D" w:rsidRDefault="002E0B5E" w:rsidP="00741411">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81361" w14:textId="77777777" w:rsidR="002E0B5E" w:rsidRPr="00827B2D" w:rsidRDefault="002E0B5E" w:rsidP="00741411">
            <w:pPr>
              <w:tabs>
                <w:tab w:val="left" w:pos="360"/>
                <w:tab w:val="left" w:pos="1080"/>
              </w:tabs>
              <w:jc w:val="center"/>
              <w:rPr>
                <w:rFonts w:ascii="Arial" w:eastAsia="Arial" w:hAnsi="Arial" w:cs="Arial"/>
                <w:b/>
                <w:bCs/>
              </w:rPr>
            </w:pPr>
            <w:r w:rsidRPr="00827B2D">
              <w:rPr>
                <w:rFonts w:ascii="Arial" w:hAnsi="Arial"/>
                <w:b/>
                <w:bCs/>
              </w:rPr>
              <w:t>Essential</w:t>
            </w:r>
          </w:p>
          <w:p w14:paraId="282C45A9" w14:textId="77777777" w:rsidR="002E0B5E" w:rsidRPr="00827B2D" w:rsidRDefault="002E0B5E" w:rsidP="00741411">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91A91" w14:textId="77777777" w:rsidR="002E0B5E" w:rsidRPr="00827B2D" w:rsidRDefault="002E0B5E" w:rsidP="00741411">
            <w:pPr>
              <w:tabs>
                <w:tab w:val="left" w:pos="360"/>
                <w:tab w:val="left" w:pos="1080"/>
              </w:tabs>
              <w:jc w:val="center"/>
              <w:rPr>
                <w:rFonts w:ascii="Arial" w:eastAsia="Arial" w:hAnsi="Arial" w:cs="Arial"/>
                <w:b/>
                <w:bCs/>
              </w:rPr>
            </w:pPr>
            <w:r w:rsidRPr="00827B2D">
              <w:rPr>
                <w:rFonts w:ascii="Arial" w:hAnsi="Arial"/>
                <w:b/>
                <w:bCs/>
              </w:rPr>
              <w:t>Desirable</w:t>
            </w:r>
          </w:p>
          <w:p w14:paraId="51FD1307" w14:textId="77777777" w:rsidR="002E0B5E" w:rsidRPr="00827B2D" w:rsidRDefault="002E0B5E" w:rsidP="00741411">
            <w:pPr>
              <w:tabs>
                <w:tab w:val="left" w:pos="360"/>
                <w:tab w:val="left" w:pos="1080"/>
              </w:tabs>
              <w:jc w:val="center"/>
            </w:pPr>
            <w:r w:rsidRPr="00827B2D">
              <w:rPr>
                <w:rFonts w:ascii="Arial" w:hAnsi="Arial"/>
                <w:b/>
                <w:bCs/>
              </w:rPr>
              <w:t>(The attributes of the ideal candidate)</w:t>
            </w:r>
          </w:p>
        </w:tc>
      </w:tr>
      <w:tr w:rsidR="002E0B5E" w:rsidRPr="00827B2D" w14:paraId="202925AE" w14:textId="77777777" w:rsidTr="00741411">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93241" w14:textId="77777777" w:rsidR="002E0B5E" w:rsidRPr="00827B2D" w:rsidRDefault="002E0B5E" w:rsidP="00741411">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9CE0A"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22F23B16" w14:textId="77777777" w:rsidR="002E0B5E" w:rsidRPr="00827B2D" w:rsidRDefault="002E0B5E" w:rsidP="00741411">
            <w:pPr>
              <w:tabs>
                <w:tab w:val="left" w:pos="360"/>
                <w:tab w:val="left" w:pos="1080"/>
              </w:tabs>
              <w:jc w:val="both"/>
              <w:rPr>
                <w:rFonts w:ascii="Arial" w:eastAsia="Arial" w:hAnsi="Arial" w:cs="Arial"/>
              </w:rPr>
            </w:pPr>
          </w:p>
          <w:p w14:paraId="41D19295" w14:textId="577C8D52" w:rsidR="002E0B5E" w:rsidRPr="00827B2D" w:rsidRDefault="002E0B5E" w:rsidP="00741411">
            <w:pPr>
              <w:tabs>
                <w:tab w:val="left" w:pos="360"/>
                <w:tab w:val="left" w:pos="1080"/>
              </w:tabs>
              <w:jc w:val="both"/>
            </w:pP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144EF"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05EE4065" w14:textId="77777777" w:rsidR="002E0B5E" w:rsidRPr="00827B2D" w:rsidRDefault="002E0B5E" w:rsidP="00741411">
            <w:pPr>
              <w:tabs>
                <w:tab w:val="left" w:pos="360"/>
                <w:tab w:val="left" w:pos="1080"/>
              </w:tabs>
              <w:jc w:val="both"/>
            </w:pPr>
          </w:p>
        </w:tc>
      </w:tr>
      <w:tr w:rsidR="002E0B5E" w:rsidRPr="00827B2D" w14:paraId="28B8DA43" w14:textId="77777777" w:rsidTr="00741411">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74685" w14:textId="77777777" w:rsidR="002E0B5E" w:rsidRPr="00827B2D" w:rsidRDefault="002E0B5E" w:rsidP="00741411">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95300" w14:textId="77777777" w:rsidR="002E0B5E" w:rsidRPr="00827B2D" w:rsidRDefault="002E0B5E" w:rsidP="00741411">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21C6B" w14:textId="77777777" w:rsidR="002E0B5E" w:rsidRPr="00827B2D" w:rsidRDefault="002E0B5E" w:rsidP="00741411"/>
        </w:tc>
      </w:tr>
      <w:tr w:rsidR="002E0B5E" w:rsidRPr="00827B2D" w14:paraId="6C955317" w14:textId="77777777" w:rsidTr="00741411">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A0851" w14:textId="77777777" w:rsidR="002E0B5E" w:rsidRPr="00827B2D" w:rsidRDefault="002E0B5E" w:rsidP="00741411">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DEC4E"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Ability to:</w:t>
            </w:r>
          </w:p>
          <w:p w14:paraId="589F6738" w14:textId="77777777" w:rsidR="002E0B5E" w:rsidRPr="00827B2D" w:rsidRDefault="002E0B5E" w:rsidP="00741411">
            <w:pPr>
              <w:tabs>
                <w:tab w:val="left" w:pos="360"/>
                <w:tab w:val="left" w:pos="1080"/>
              </w:tabs>
              <w:jc w:val="both"/>
              <w:rPr>
                <w:rFonts w:ascii="Arial" w:eastAsia="Arial" w:hAnsi="Arial" w:cs="Arial"/>
              </w:rPr>
            </w:pPr>
          </w:p>
          <w:p w14:paraId="7647A4FC" w14:textId="77777777" w:rsidR="002E0B5E" w:rsidRPr="00827B2D" w:rsidRDefault="002E0B5E" w:rsidP="00741411">
            <w:pPr>
              <w:numPr>
                <w:ilvl w:val="0"/>
                <w:numId w:val="1"/>
              </w:numPr>
              <w:jc w:val="both"/>
              <w:rPr>
                <w:rFonts w:ascii="Arial" w:hAnsi="Arial"/>
              </w:rPr>
            </w:pPr>
            <w:r w:rsidRPr="00827B2D">
              <w:rPr>
                <w:rFonts w:ascii="Arial" w:hAnsi="Arial"/>
              </w:rPr>
              <w:t>Communicate clearly and sensitively</w:t>
            </w:r>
          </w:p>
          <w:p w14:paraId="359148FD" w14:textId="77777777" w:rsidR="002E0B5E" w:rsidRPr="00827B2D" w:rsidRDefault="002E0B5E" w:rsidP="00741411">
            <w:pPr>
              <w:numPr>
                <w:ilvl w:val="0"/>
                <w:numId w:val="1"/>
              </w:numPr>
              <w:jc w:val="both"/>
              <w:rPr>
                <w:rFonts w:ascii="Arial" w:hAnsi="Arial"/>
              </w:rPr>
            </w:pPr>
            <w:r w:rsidRPr="00827B2D">
              <w:rPr>
                <w:rFonts w:ascii="Arial" w:hAnsi="Arial"/>
              </w:rPr>
              <w:t>Use own initiative/</w:t>
            </w:r>
            <w:proofErr w:type="spellStart"/>
            <w:r w:rsidRPr="00827B2D">
              <w:rPr>
                <w:rFonts w:ascii="Arial" w:hAnsi="Arial"/>
              </w:rPr>
              <w:t>self motivation</w:t>
            </w:r>
            <w:proofErr w:type="spellEnd"/>
          </w:p>
          <w:p w14:paraId="21A9EC0D" w14:textId="77777777" w:rsidR="002E0B5E" w:rsidRPr="00827B2D" w:rsidRDefault="002E0B5E" w:rsidP="00741411">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0ED175E8" w14:textId="77777777" w:rsidR="002E0B5E" w:rsidRPr="00827B2D" w:rsidRDefault="002E0B5E" w:rsidP="00741411">
            <w:pPr>
              <w:numPr>
                <w:ilvl w:val="0"/>
                <w:numId w:val="1"/>
              </w:numPr>
              <w:jc w:val="both"/>
              <w:rPr>
                <w:rFonts w:ascii="Arial" w:hAnsi="Arial"/>
              </w:rPr>
            </w:pPr>
            <w:r w:rsidRPr="00827B2D">
              <w:rPr>
                <w:rFonts w:ascii="Arial" w:hAnsi="Arial"/>
              </w:rPr>
              <w:t>Be flexible and adaptable</w:t>
            </w:r>
          </w:p>
          <w:p w14:paraId="14A50E30" w14:textId="77777777" w:rsidR="002E0B5E" w:rsidRPr="00827B2D" w:rsidRDefault="002E0B5E" w:rsidP="00741411">
            <w:pPr>
              <w:numPr>
                <w:ilvl w:val="0"/>
                <w:numId w:val="1"/>
              </w:numPr>
              <w:jc w:val="both"/>
              <w:rPr>
                <w:rFonts w:ascii="Arial" w:hAnsi="Arial"/>
              </w:rPr>
            </w:pPr>
            <w:r w:rsidRPr="00827B2D">
              <w:rPr>
                <w:rFonts w:ascii="Arial" w:hAnsi="Arial"/>
              </w:rPr>
              <w:t>Work independently or as part of a team</w:t>
            </w:r>
          </w:p>
          <w:p w14:paraId="1B1E172A" w14:textId="77777777" w:rsidR="002E0B5E" w:rsidRPr="00827B2D" w:rsidRDefault="002E0B5E" w:rsidP="00741411">
            <w:pPr>
              <w:numPr>
                <w:ilvl w:val="0"/>
                <w:numId w:val="1"/>
              </w:numPr>
              <w:jc w:val="both"/>
              <w:rPr>
                <w:rFonts w:ascii="Arial" w:hAnsi="Arial"/>
              </w:rPr>
            </w:pPr>
            <w:r w:rsidRPr="00827B2D">
              <w:rPr>
                <w:rFonts w:ascii="Arial" w:hAnsi="Arial"/>
              </w:rPr>
              <w:t>Use a positive and supportive approach</w:t>
            </w:r>
          </w:p>
          <w:p w14:paraId="6C6B63EC" w14:textId="77777777" w:rsidR="002E0B5E" w:rsidRPr="00827B2D" w:rsidRDefault="002E0B5E" w:rsidP="00741411">
            <w:pPr>
              <w:numPr>
                <w:ilvl w:val="0"/>
                <w:numId w:val="1"/>
              </w:numPr>
              <w:jc w:val="both"/>
              <w:rPr>
                <w:rFonts w:ascii="Arial" w:hAnsi="Arial"/>
              </w:rPr>
            </w:pPr>
            <w:r w:rsidRPr="00827B2D">
              <w:rPr>
                <w:rFonts w:ascii="Arial" w:hAnsi="Arial"/>
              </w:rPr>
              <w:t>Form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54161" w14:textId="77777777" w:rsidR="002E0B5E" w:rsidRPr="00827B2D" w:rsidRDefault="002E0B5E" w:rsidP="00741411">
            <w:pPr>
              <w:tabs>
                <w:tab w:val="left" w:pos="360"/>
                <w:tab w:val="left" w:pos="1080"/>
              </w:tabs>
              <w:jc w:val="both"/>
              <w:rPr>
                <w:rFonts w:ascii="Arial" w:eastAsia="Arial" w:hAnsi="Arial" w:cs="Arial"/>
              </w:rPr>
            </w:pPr>
            <w:r w:rsidRPr="00827B2D">
              <w:rPr>
                <w:rFonts w:ascii="Arial" w:hAnsi="Arial"/>
              </w:rPr>
              <w:t>Ability to:</w:t>
            </w:r>
          </w:p>
          <w:p w14:paraId="6C0A0EC3" w14:textId="77777777" w:rsidR="002E0B5E" w:rsidRPr="00827B2D" w:rsidRDefault="002E0B5E" w:rsidP="00741411">
            <w:pPr>
              <w:tabs>
                <w:tab w:val="left" w:pos="360"/>
                <w:tab w:val="left" w:pos="1080"/>
              </w:tabs>
              <w:jc w:val="both"/>
              <w:rPr>
                <w:rFonts w:ascii="Arial" w:eastAsia="Arial" w:hAnsi="Arial" w:cs="Arial"/>
              </w:rPr>
            </w:pPr>
          </w:p>
          <w:p w14:paraId="58E537AA" w14:textId="77777777" w:rsidR="002E0B5E" w:rsidRPr="00827B2D" w:rsidRDefault="002E0B5E" w:rsidP="00741411">
            <w:pPr>
              <w:tabs>
                <w:tab w:val="left" w:pos="0"/>
                <w:tab w:val="left" w:pos="1080"/>
              </w:tabs>
              <w:jc w:val="both"/>
              <w:rPr>
                <w:rFonts w:ascii="Arial" w:hAnsi="Arial"/>
              </w:rPr>
            </w:pPr>
            <w:r w:rsidRPr="00827B2D">
              <w:rPr>
                <w:rFonts w:ascii="Arial" w:hAnsi="Arial"/>
              </w:rPr>
              <w:t>Form positive relationships with individuals</w:t>
            </w:r>
          </w:p>
        </w:tc>
      </w:tr>
      <w:tr w:rsidR="002E0B5E" w:rsidRPr="00827B2D" w14:paraId="3DDFBD31" w14:textId="77777777" w:rsidTr="00741411">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18D7F" w14:textId="77777777" w:rsidR="002E0B5E" w:rsidRPr="00827B2D" w:rsidRDefault="002E0B5E" w:rsidP="00741411">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E0998" w14:textId="77777777" w:rsidR="002E0B5E" w:rsidRPr="00827B2D" w:rsidRDefault="002E0B5E" w:rsidP="00741411">
            <w:pPr>
              <w:tabs>
                <w:tab w:val="left" w:pos="228"/>
                <w:tab w:val="left" w:pos="1080"/>
              </w:tabs>
              <w:jc w:val="both"/>
              <w:rPr>
                <w:rFonts w:ascii="Arial" w:eastAsia="Arial" w:hAnsi="Arial" w:cs="Arial"/>
              </w:rPr>
            </w:pPr>
            <w:r w:rsidRPr="00827B2D">
              <w:rPr>
                <w:rFonts w:ascii="Arial" w:hAnsi="Arial"/>
              </w:rPr>
              <w:t>Good communication skills</w:t>
            </w:r>
          </w:p>
          <w:p w14:paraId="5482D87F" w14:textId="77777777" w:rsidR="002E0B5E" w:rsidRPr="00827B2D" w:rsidRDefault="002E0B5E" w:rsidP="00741411">
            <w:pPr>
              <w:tabs>
                <w:tab w:val="left" w:pos="228"/>
                <w:tab w:val="left" w:pos="1080"/>
              </w:tabs>
              <w:jc w:val="both"/>
              <w:rPr>
                <w:rFonts w:ascii="Arial" w:eastAsia="Arial" w:hAnsi="Arial" w:cs="Arial"/>
              </w:rPr>
            </w:pPr>
          </w:p>
          <w:p w14:paraId="3AB85688" w14:textId="77777777" w:rsidR="002E0B5E" w:rsidRPr="00827B2D" w:rsidRDefault="002E0B5E" w:rsidP="00741411">
            <w:pPr>
              <w:tabs>
                <w:tab w:val="left" w:pos="228"/>
                <w:tab w:val="left" w:pos="1080"/>
              </w:tabs>
              <w:jc w:val="both"/>
            </w:pPr>
            <w:r w:rsidRPr="00827B2D">
              <w:rPr>
                <w:rFonts w:ascii="Arial" w:hAnsi="Arial"/>
              </w:rPr>
              <w:t xml:space="preserve">A sense of </w:t>
            </w:r>
            <w:proofErr w:type="spellStart"/>
            <w:r w:rsidRPr="00827B2D">
              <w:rPr>
                <w:rFonts w:ascii="Arial" w:hAnsi="Arial"/>
              </w:rPr>
              <w:t>humour</w:t>
            </w:r>
            <w:proofErr w:type="spellEnd"/>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DC6371" w14:textId="77777777" w:rsidR="002E0B5E" w:rsidRPr="00827B2D" w:rsidRDefault="002E0B5E" w:rsidP="00741411"/>
        </w:tc>
      </w:tr>
      <w:tr w:rsidR="002E0B5E" w:rsidRPr="00827B2D" w14:paraId="151EFFF4" w14:textId="77777777" w:rsidTr="00741411">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9E428" w14:textId="77777777" w:rsidR="002E0B5E" w:rsidRPr="00827B2D" w:rsidRDefault="002E0B5E" w:rsidP="00741411">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66A8F" w14:textId="77777777" w:rsidR="002E0B5E" w:rsidRPr="00827B2D" w:rsidRDefault="002E0B5E" w:rsidP="00741411">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2A274" w14:textId="77777777" w:rsidR="002E0B5E" w:rsidRPr="00827B2D" w:rsidRDefault="002E0B5E" w:rsidP="00741411"/>
        </w:tc>
      </w:tr>
    </w:tbl>
    <w:p w14:paraId="614DF5E0" w14:textId="77777777" w:rsidR="002E0B5E" w:rsidRPr="00827B2D" w:rsidRDefault="002E0B5E" w:rsidP="002E0B5E">
      <w:pPr>
        <w:widowControl w:val="0"/>
        <w:tabs>
          <w:tab w:val="left" w:pos="360"/>
          <w:tab w:val="left" w:pos="1080"/>
        </w:tabs>
        <w:ind w:left="216" w:hanging="216"/>
      </w:pPr>
    </w:p>
    <w:p w14:paraId="6CE5B4AB" w14:textId="77777777" w:rsidR="003F68CB" w:rsidRDefault="003F68CB"/>
    <w:sectPr w:rsidR="003F68CB" w:rsidSect="002E0B5E">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AC30" w14:textId="77777777" w:rsidR="00404405" w:rsidRDefault="00404405">
      <w:r>
        <w:separator/>
      </w:r>
    </w:p>
  </w:endnote>
  <w:endnote w:type="continuationSeparator" w:id="0">
    <w:p w14:paraId="6A13A8FB" w14:textId="77777777" w:rsidR="00404405" w:rsidRDefault="0040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E722" w14:textId="77777777" w:rsidR="002E0B5E" w:rsidRDefault="002E0B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6C4B" w14:textId="77777777" w:rsidR="00404405" w:rsidRDefault="00404405">
      <w:r>
        <w:separator/>
      </w:r>
    </w:p>
  </w:footnote>
  <w:footnote w:type="continuationSeparator" w:id="0">
    <w:p w14:paraId="2551428A" w14:textId="77777777" w:rsidR="00404405" w:rsidRDefault="0040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8219" w14:textId="77777777" w:rsidR="002E0B5E" w:rsidRDefault="002E0B5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27618806">
    <w:abstractNumId w:val="1"/>
  </w:num>
  <w:num w:numId="2"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93"/>
    <w:rsid w:val="0000408C"/>
    <w:rsid w:val="000276EB"/>
    <w:rsid w:val="00081765"/>
    <w:rsid w:val="001F5054"/>
    <w:rsid w:val="0020158F"/>
    <w:rsid w:val="00241501"/>
    <w:rsid w:val="00277D27"/>
    <w:rsid w:val="002D2968"/>
    <w:rsid w:val="002E0B5E"/>
    <w:rsid w:val="002F635A"/>
    <w:rsid w:val="00327F93"/>
    <w:rsid w:val="0038048D"/>
    <w:rsid w:val="003F68CB"/>
    <w:rsid w:val="00404405"/>
    <w:rsid w:val="0049266A"/>
    <w:rsid w:val="004F6368"/>
    <w:rsid w:val="00501193"/>
    <w:rsid w:val="00612B8C"/>
    <w:rsid w:val="00693A57"/>
    <w:rsid w:val="00893634"/>
    <w:rsid w:val="00AE247C"/>
    <w:rsid w:val="00B16961"/>
    <w:rsid w:val="00B22919"/>
    <w:rsid w:val="00BF2CDF"/>
    <w:rsid w:val="00C120BA"/>
    <w:rsid w:val="00CA6333"/>
    <w:rsid w:val="00D90297"/>
    <w:rsid w:val="00E81FC3"/>
    <w:rsid w:val="00FB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236C"/>
  <w15:chartTrackingRefBased/>
  <w15:docId w15:val="{1CA16A8E-022B-4468-BF26-F923B0C8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5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Heading1">
    <w:name w:val="heading 1"/>
    <w:basedOn w:val="Normal"/>
    <w:next w:val="Normal"/>
    <w:link w:val="Heading1Char"/>
    <w:uiPriority w:val="9"/>
    <w:qFormat/>
    <w:rsid w:val="0050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1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93"/>
    <w:rPr>
      <w:rFonts w:eastAsiaTheme="majorEastAsia" w:cstheme="majorBidi"/>
      <w:color w:val="272727" w:themeColor="text1" w:themeTint="D8"/>
    </w:rPr>
  </w:style>
  <w:style w:type="paragraph" w:styleId="Title">
    <w:name w:val="Title"/>
    <w:basedOn w:val="Normal"/>
    <w:next w:val="Normal"/>
    <w:link w:val="TitleChar"/>
    <w:uiPriority w:val="10"/>
    <w:qFormat/>
    <w:rsid w:val="005011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93"/>
    <w:pPr>
      <w:spacing w:before="160"/>
      <w:jc w:val="center"/>
    </w:pPr>
    <w:rPr>
      <w:i/>
      <w:iCs/>
      <w:color w:val="404040" w:themeColor="text1" w:themeTint="BF"/>
    </w:rPr>
  </w:style>
  <w:style w:type="character" w:customStyle="1" w:styleId="QuoteChar">
    <w:name w:val="Quote Char"/>
    <w:basedOn w:val="DefaultParagraphFont"/>
    <w:link w:val="Quote"/>
    <w:uiPriority w:val="29"/>
    <w:rsid w:val="00501193"/>
    <w:rPr>
      <w:i/>
      <w:iCs/>
      <w:color w:val="404040" w:themeColor="text1" w:themeTint="BF"/>
    </w:rPr>
  </w:style>
  <w:style w:type="paragraph" w:styleId="ListParagraph">
    <w:name w:val="List Paragraph"/>
    <w:basedOn w:val="Normal"/>
    <w:uiPriority w:val="34"/>
    <w:qFormat/>
    <w:rsid w:val="00501193"/>
    <w:pPr>
      <w:ind w:left="720"/>
      <w:contextualSpacing/>
    </w:pPr>
  </w:style>
  <w:style w:type="character" w:styleId="IntenseEmphasis">
    <w:name w:val="Intense Emphasis"/>
    <w:basedOn w:val="DefaultParagraphFont"/>
    <w:uiPriority w:val="21"/>
    <w:qFormat/>
    <w:rsid w:val="00501193"/>
    <w:rPr>
      <w:i/>
      <w:iCs/>
      <w:color w:val="0F4761" w:themeColor="accent1" w:themeShade="BF"/>
    </w:rPr>
  </w:style>
  <w:style w:type="paragraph" w:styleId="IntenseQuote">
    <w:name w:val="Intense Quote"/>
    <w:basedOn w:val="Normal"/>
    <w:next w:val="Normal"/>
    <w:link w:val="IntenseQuoteChar"/>
    <w:uiPriority w:val="30"/>
    <w:qFormat/>
    <w:rsid w:val="0050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193"/>
    <w:rPr>
      <w:i/>
      <w:iCs/>
      <w:color w:val="0F4761" w:themeColor="accent1" w:themeShade="BF"/>
    </w:rPr>
  </w:style>
  <w:style w:type="character" w:styleId="IntenseReference">
    <w:name w:val="Intense Reference"/>
    <w:basedOn w:val="DefaultParagraphFont"/>
    <w:uiPriority w:val="32"/>
    <w:qFormat/>
    <w:rsid w:val="00501193"/>
    <w:rPr>
      <w:b/>
      <w:bCs/>
      <w:smallCaps/>
      <w:color w:val="0F4761" w:themeColor="accent1" w:themeShade="BF"/>
      <w:spacing w:val="5"/>
    </w:rPr>
  </w:style>
  <w:style w:type="paragraph" w:customStyle="1" w:styleId="HeaderFooter">
    <w:name w:val="Header &amp; Footer"/>
    <w:rsid w:val="002E0B5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2E0B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2268</Characters>
  <Application>Microsoft Office Word</Application>
  <DocSecurity>0</DocSecurity>
  <Lines>119</Lines>
  <Paragraphs>74</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6</cp:revision>
  <dcterms:created xsi:type="dcterms:W3CDTF">2026-04-27T11:32:00Z</dcterms:created>
  <dcterms:modified xsi:type="dcterms:W3CDTF">2026-04-27T12:13:00Z</dcterms:modified>
</cp:coreProperties>
</file>