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DAF6C" w14:textId="0AB48A99" w:rsidR="0083325A" w:rsidRDefault="7038C1F2" w:rsidP="7F6186D7">
      <w:pPr>
        <w:jc w:val="center"/>
        <w:rPr>
          <w:rFonts w:ascii="Arial" w:eastAsia="Arial" w:hAnsi="Arial" w:cs="Arial"/>
          <w:color w:val="000000" w:themeColor="text1"/>
          <w:sz w:val="22"/>
          <w:szCs w:val="22"/>
        </w:rPr>
      </w:pPr>
      <w:r w:rsidRPr="7F6186D7">
        <w:rPr>
          <w:rFonts w:ascii="Arial" w:eastAsia="Arial" w:hAnsi="Arial" w:cs="Arial"/>
          <w:b/>
          <w:bCs/>
          <w:color w:val="000000" w:themeColor="text1"/>
          <w:sz w:val="22"/>
          <w:szCs w:val="22"/>
          <w:lang w:val="en-GB"/>
        </w:rPr>
        <w:t>Job Description</w:t>
      </w:r>
    </w:p>
    <w:p w14:paraId="215A2411" w14:textId="56F29377" w:rsidR="0083325A" w:rsidRDefault="7038C1F2" w:rsidP="7F6186D7">
      <w:pPr>
        <w:jc w:val="center"/>
        <w:rPr>
          <w:rFonts w:ascii="Arial" w:eastAsia="Arial" w:hAnsi="Arial" w:cs="Arial"/>
          <w:b/>
          <w:bCs/>
          <w:color w:val="000000" w:themeColor="text1"/>
          <w:sz w:val="22"/>
          <w:szCs w:val="22"/>
          <w:u w:val="single"/>
          <w:lang w:val="en-GB"/>
        </w:rPr>
      </w:pPr>
      <w:r w:rsidRPr="7F6186D7">
        <w:rPr>
          <w:rFonts w:ascii="Arial" w:eastAsia="Arial" w:hAnsi="Arial" w:cs="Arial"/>
          <w:b/>
          <w:bCs/>
          <w:color w:val="000000" w:themeColor="text1"/>
          <w:sz w:val="22"/>
          <w:szCs w:val="22"/>
          <w:lang w:val="en-GB"/>
        </w:rPr>
        <w:t>Job Reference Number:</w:t>
      </w:r>
      <w:r w:rsidR="703D4EB1" w:rsidRPr="7F6186D7">
        <w:rPr>
          <w:rFonts w:ascii="Arial" w:eastAsia="Arial" w:hAnsi="Arial" w:cs="Arial"/>
          <w:b/>
          <w:bCs/>
          <w:color w:val="000000" w:themeColor="text1"/>
          <w:sz w:val="22"/>
          <w:szCs w:val="22"/>
          <w:lang w:val="en-GB"/>
        </w:rPr>
        <w:t xml:space="preserve"> CN062</w:t>
      </w:r>
      <w:r w:rsidR="00604716">
        <w:rPr>
          <w:rFonts w:ascii="Arial" w:eastAsia="Arial" w:hAnsi="Arial" w:cs="Arial"/>
          <w:b/>
          <w:bCs/>
          <w:color w:val="000000" w:themeColor="text1"/>
          <w:sz w:val="22"/>
          <w:szCs w:val="22"/>
          <w:lang w:val="en-GB"/>
        </w:rPr>
        <w:t>6</w:t>
      </w:r>
      <w:r w:rsidR="703D4EB1" w:rsidRPr="7F6186D7">
        <w:rPr>
          <w:rFonts w:ascii="Arial" w:eastAsia="Arial" w:hAnsi="Arial" w:cs="Arial"/>
          <w:b/>
          <w:bCs/>
          <w:color w:val="000000" w:themeColor="text1"/>
          <w:sz w:val="22"/>
          <w:szCs w:val="22"/>
          <w:lang w:val="en-GB"/>
        </w:rPr>
        <w:t>GW</w:t>
      </w:r>
    </w:p>
    <w:p w14:paraId="58EC6A87" w14:textId="2B8E6A38" w:rsidR="0083325A" w:rsidRDefault="0083325A" w:rsidP="7F6186D7">
      <w:pPr>
        <w:ind w:left="360" w:right="-90"/>
        <w:jc w:val="both"/>
        <w:rPr>
          <w:rFonts w:ascii="Arial" w:eastAsia="Arial" w:hAnsi="Arial" w:cs="Arial"/>
          <w:color w:val="000000" w:themeColor="text1"/>
          <w:sz w:val="22"/>
          <w:szCs w:val="22"/>
        </w:rPr>
      </w:pPr>
    </w:p>
    <w:p w14:paraId="6907000E" w14:textId="6E1D52CE" w:rsidR="0083325A" w:rsidRDefault="7038C1F2" w:rsidP="7F6186D7">
      <w:pPr>
        <w:ind w:left="360" w:right="-90"/>
        <w:jc w:val="both"/>
        <w:rPr>
          <w:rFonts w:ascii="Arial" w:eastAsia="Arial" w:hAnsi="Arial" w:cs="Arial"/>
          <w:color w:val="000000" w:themeColor="text1"/>
          <w:sz w:val="22"/>
          <w:szCs w:val="22"/>
        </w:rPr>
      </w:pPr>
      <w:r w:rsidRPr="7F6186D7">
        <w:rPr>
          <w:rFonts w:ascii="Arial" w:eastAsia="Arial" w:hAnsi="Arial" w:cs="Arial"/>
          <w:b/>
          <w:bCs/>
          <w:color w:val="000000" w:themeColor="text1"/>
          <w:sz w:val="22"/>
          <w:szCs w:val="22"/>
          <w:lang w:val="en-GB"/>
        </w:rPr>
        <w:t>Job Title</w:t>
      </w:r>
      <w:r w:rsidRPr="7F6186D7">
        <w:rPr>
          <w:rFonts w:ascii="Arial" w:eastAsia="Arial" w:hAnsi="Arial" w:cs="Arial"/>
          <w:color w:val="000000" w:themeColor="text1"/>
          <w:sz w:val="22"/>
          <w:szCs w:val="22"/>
          <w:lang w:val="en-GB"/>
        </w:rPr>
        <w:t xml:space="preserve">:     </w:t>
      </w:r>
      <w:r w:rsidR="0763D1BD" w:rsidRPr="7F6186D7">
        <w:rPr>
          <w:rFonts w:ascii="Arial" w:eastAsia="Arial" w:hAnsi="Arial" w:cs="Arial"/>
          <w:color w:val="000000" w:themeColor="text1"/>
          <w:sz w:val="22"/>
          <w:szCs w:val="22"/>
          <w:lang w:val="en-GB"/>
        </w:rPr>
        <w:t xml:space="preserve">Personal Assistant </w:t>
      </w:r>
    </w:p>
    <w:p w14:paraId="134D867D" w14:textId="16791588" w:rsidR="0083325A" w:rsidRDefault="0083325A" w:rsidP="7F6186D7">
      <w:pPr>
        <w:ind w:left="360" w:right="-90"/>
        <w:jc w:val="both"/>
        <w:rPr>
          <w:rFonts w:ascii="Arial" w:eastAsia="Arial" w:hAnsi="Arial" w:cs="Arial"/>
          <w:color w:val="000000" w:themeColor="text1"/>
          <w:sz w:val="22"/>
          <w:szCs w:val="22"/>
        </w:rPr>
      </w:pPr>
    </w:p>
    <w:p w14:paraId="7BCCF16D" w14:textId="0C3C95EE" w:rsidR="0083325A" w:rsidRDefault="7038C1F2" w:rsidP="7F6186D7">
      <w:pPr>
        <w:ind w:left="360" w:right="-90"/>
        <w:jc w:val="both"/>
        <w:rPr>
          <w:rFonts w:ascii="Arial" w:eastAsia="Arial" w:hAnsi="Arial" w:cs="Arial"/>
          <w:color w:val="000000" w:themeColor="text1"/>
          <w:sz w:val="22"/>
          <w:szCs w:val="22"/>
        </w:rPr>
      </w:pPr>
      <w:r w:rsidRPr="7F6186D7">
        <w:rPr>
          <w:rFonts w:ascii="Arial" w:eastAsia="Arial" w:hAnsi="Arial" w:cs="Arial"/>
          <w:b/>
          <w:bCs/>
          <w:color w:val="000000" w:themeColor="text1"/>
          <w:sz w:val="22"/>
          <w:szCs w:val="22"/>
          <w:lang w:val="en-GB"/>
        </w:rPr>
        <w:t>Reporting to</w:t>
      </w:r>
      <w:r w:rsidRPr="7F6186D7">
        <w:rPr>
          <w:rFonts w:ascii="Arial" w:eastAsia="Arial" w:hAnsi="Arial" w:cs="Arial"/>
          <w:color w:val="000000" w:themeColor="text1"/>
          <w:sz w:val="22"/>
          <w:szCs w:val="22"/>
          <w:lang w:val="en-GB"/>
        </w:rPr>
        <w:t xml:space="preserve">:   </w:t>
      </w:r>
      <w:r w:rsidR="5FEB19C8" w:rsidRPr="7F6186D7">
        <w:rPr>
          <w:rFonts w:ascii="Arial" w:eastAsia="Arial" w:hAnsi="Arial" w:cs="Arial"/>
          <w:color w:val="000000" w:themeColor="text1"/>
          <w:sz w:val="22"/>
          <w:szCs w:val="22"/>
          <w:lang w:val="en-GB"/>
        </w:rPr>
        <w:t xml:space="preserve">The employer will be the </w:t>
      </w:r>
      <w:r w:rsidR="00604716" w:rsidRPr="7F6186D7">
        <w:rPr>
          <w:rFonts w:ascii="Arial" w:eastAsia="Arial" w:hAnsi="Arial" w:cs="Arial"/>
          <w:color w:val="000000" w:themeColor="text1"/>
          <w:sz w:val="22"/>
          <w:szCs w:val="22"/>
          <w:lang w:val="en-GB"/>
        </w:rPr>
        <w:t>mother</w:t>
      </w:r>
      <w:r w:rsidR="5FEB19C8" w:rsidRPr="7F6186D7">
        <w:rPr>
          <w:rFonts w:ascii="Arial" w:eastAsia="Arial" w:hAnsi="Arial" w:cs="Arial"/>
          <w:color w:val="000000" w:themeColor="text1"/>
          <w:sz w:val="22"/>
          <w:szCs w:val="22"/>
          <w:lang w:val="en-GB"/>
        </w:rPr>
        <w:t xml:space="preserve"> of the woman requiring support. </w:t>
      </w:r>
    </w:p>
    <w:p w14:paraId="45BF3481" w14:textId="2675D995" w:rsidR="0083325A" w:rsidRDefault="0083325A" w:rsidP="7F6186D7">
      <w:pPr>
        <w:ind w:left="360" w:right="-90"/>
        <w:jc w:val="both"/>
        <w:rPr>
          <w:rFonts w:ascii="Arial" w:eastAsia="Arial" w:hAnsi="Arial" w:cs="Arial"/>
          <w:color w:val="000000" w:themeColor="text1"/>
          <w:sz w:val="22"/>
          <w:szCs w:val="22"/>
        </w:rPr>
      </w:pPr>
    </w:p>
    <w:p w14:paraId="06964AF8" w14:textId="1FA14839" w:rsidR="0083325A" w:rsidRDefault="7038C1F2" w:rsidP="7F6186D7">
      <w:pPr>
        <w:ind w:left="360" w:right="-90"/>
        <w:jc w:val="both"/>
        <w:rPr>
          <w:rFonts w:ascii="Arial" w:eastAsia="Arial" w:hAnsi="Arial" w:cs="Arial"/>
          <w:color w:val="000000" w:themeColor="text1"/>
          <w:sz w:val="22"/>
          <w:szCs w:val="22"/>
        </w:rPr>
      </w:pPr>
      <w:r w:rsidRPr="7F6186D7">
        <w:rPr>
          <w:rFonts w:ascii="Arial" w:eastAsia="Arial" w:hAnsi="Arial" w:cs="Arial"/>
          <w:b/>
          <w:bCs/>
          <w:color w:val="000000" w:themeColor="text1"/>
          <w:sz w:val="22"/>
          <w:szCs w:val="22"/>
          <w:lang w:val="en-GB"/>
        </w:rPr>
        <w:t>Location</w:t>
      </w:r>
      <w:r w:rsidRPr="7F6186D7">
        <w:rPr>
          <w:rFonts w:ascii="Arial" w:eastAsia="Arial" w:hAnsi="Arial" w:cs="Arial"/>
          <w:color w:val="000000" w:themeColor="text1"/>
          <w:sz w:val="22"/>
          <w:szCs w:val="22"/>
          <w:lang w:val="en-GB"/>
        </w:rPr>
        <w:t xml:space="preserve">:   </w:t>
      </w:r>
      <w:r w:rsidR="166422D1" w:rsidRPr="7F6186D7">
        <w:rPr>
          <w:rFonts w:ascii="Arial" w:eastAsia="Arial" w:hAnsi="Arial" w:cs="Arial"/>
          <w:color w:val="000000" w:themeColor="text1"/>
          <w:sz w:val="22"/>
          <w:szCs w:val="22"/>
          <w:lang w:val="en-GB"/>
        </w:rPr>
        <w:t>Newburgh</w:t>
      </w:r>
    </w:p>
    <w:p w14:paraId="279D7CF3" w14:textId="270DF825" w:rsidR="0083325A" w:rsidRDefault="0083325A" w:rsidP="7F6186D7">
      <w:pPr>
        <w:ind w:left="360" w:right="-90"/>
        <w:jc w:val="both"/>
        <w:rPr>
          <w:rFonts w:ascii="Arial" w:eastAsia="Arial" w:hAnsi="Arial" w:cs="Arial"/>
          <w:color w:val="000000" w:themeColor="text1"/>
          <w:sz w:val="22"/>
          <w:szCs w:val="22"/>
        </w:rPr>
      </w:pPr>
    </w:p>
    <w:p w14:paraId="2EB51432" w14:textId="28E09FB6" w:rsidR="0083325A" w:rsidRDefault="7038C1F2" w:rsidP="7F6186D7">
      <w:pPr>
        <w:ind w:left="360" w:right="-90"/>
        <w:jc w:val="both"/>
        <w:rPr>
          <w:rFonts w:ascii="Arial" w:eastAsia="Arial" w:hAnsi="Arial" w:cs="Arial"/>
          <w:color w:val="000000" w:themeColor="text1"/>
          <w:sz w:val="22"/>
          <w:szCs w:val="22"/>
        </w:rPr>
      </w:pPr>
      <w:r w:rsidRPr="7F6186D7">
        <w:rPr>
          <w:rFonts w:ascii="Arial" w:eastAsia="Arial" w:hAnsi="Arial" w:cs="Arial"/>
          <w:b/>
          <w:bCs/>
          <w:color w:val="000000" w:themeColor="text1"/>
          <w:sz w:val="22"/>
          <w:szCs w:val="22"/>
          <w:lang w:val="en-GB"/>
        </w:rPr>
        <w:t>Rate of pay</w:t>
      </w:r>
      <w:r w:rsidRPr="7F6186D7">
        <w:rPr>
          <w:rFonts w:ascii="Arial" w:eastAsia="Arial" w:hAnsi="Arial" w:cs="Arial"/>
          <w:color w:val="000000" w:themeColor="text1"/>
          <w:sz w:val="22"/>
          <w:szCs w:val="22"/>
          <w:lang w:val="en-GB"/>
        </w:rPr>
        <w:t xml:space="preserve">: </w:t>
      </w:r>
      <w:r w:rsidR="04F60002" w:rsidRPr="7F6186D7">
        <w:rPr>
          <w:rFonts w:ascii="Arial" w:eastAsia="Arial" w:hAnsi="Arial" w:cs="Arial"/>
          <w:color w:val="000000" w:themeColor="text1"/>
          <w:sz w:val="22"/>
          <w:szCs w:val="22"/>
          <w:lang w:val="en-GB"/>
        </w:rPr>
        <w:t xml:space="preserve">£13.45 per hour </w:t>
      </w:r>
    </w:p>
    <w:p w14:paraId="642B71D3" w14:textId="0B037851" w:rsidR="0083325A" w:rsidRDefault="0083325A" w:rsidP="7F6186D7">
      <w:pPr>
        <w:ind w:left="360" w:right="-90"/>
        <w:jc w:val="both"/>
        <w:rPr>
          <w:rFonts w:ascii="Arial" w:eastAsia="Arial" w:hAnsi="Arial" w:cs="Arial"/>
          <w:color w:val="000000" w:themeColor="text1"/>
          <w:sz w:val="22"/>
          <w:szCs w:val="22"/>
        </w:rPr>
      </w:pPr>
    </w:p>
    <w:p w14:paraId="3C9E724B" w14:textId="3FDD5421" w:rsidR="0083325A" w:rsidRDefault="7038C1F2" w:rsidP="7F6186D7">
      <w:pPr>
        <w:ind w:left="360" w:right="-90"/>
        <w:jc w:val="both"/>
      </w:pPr>
      <w:r w:rsidRPr="7F6186D7">
        <w:rPr>
          <w:rFonts w:ascii="Arial" w:eastAsia="Arial" w:hAnsi="Arial" w:cs="Arial"/>
          <w:b/>
          <w:bCs/>
          <w:color w:val="000000" w:themeColor="text1"/>
          <w:sz w:val="22"/>
          <w:szCs w:val="22"/>
          <w:lang w:val="en-GB"/>
        </w:rPr>
        <w:t>Hours of work:</w:t>
      </w:r>
      <w:r w:rsidRPr="7F6186D7">
        <w:rPr>
          <w:rFonts w:ascii="Arial" w:eastAsia="Arial" w:hAnsi="Arial" w:cs="Arial"/>
          <w:color w:val="000000" w:themeColor="text1"/>
          <w:sz w:val="22"/>
          <w:szCs w:val="22"/>
          <w:lang w:val="en-GB"/>
        </w:rPr>
        <w:t xml:space="preserve"> </w:t>
      </w:r>
      <w:r w:rsidR="745D4ED6" w:rsidRPr="7F6186D7">
        <w:rPr>
          <w:rFonts w:ascii="Arial" w:eastAsia="Arial" w:hAnsi="Arial" w:cs="Arial"/>
          <w:color w:val="000000" w:themeColor="text1"/>
          <w:sz w:val="22"/>
          <w:szCs w:val="22"/>
          <w:lang w:val="en-GB"/>
        </w:rPr>
        <w:t>Up to 20 hours per week.</w:t>
      </w:r>
      <w:r w:rsidR="745D4ED6" w:rsidRPr="7F6186D7">
        <w:rPr>
          <w:rFonts w:ascii="Arial" w:eastAsia="Arial" w:hAnsi="Arial" w:cs="Arial"/>
          <w:b/>
          <w:bCs/>
          <w:color w:val="000000" w:themeColor="text1"/>
          <w:sz w:val="22"/>
          <w:szCs w:val="22"/>
          <w:lang w:val="en-GB"/>
        </w:rPr>
        <w:t xml:space="preserve"> </w:t>
      </w:r>
      <w:r w:rsidR="4D58783F" w:rsidRPr="7F6186D7">
        <w:rPr>
          <w:rFonts w:ascii="Arial" w:eastAsia="Arial" w:hAnsi="Arial" w:cs="Arial"/>
          <w:color w:val="000000" w:themeColor="text1"/>
          <w:sz w:val="22"/>
          <w:szCs w:val="22"/>
          <w:lang w:val="en-GB"/>
        </w:rPr>
        <w:t xml:space="preserve">Support will mainly be required on Tuesdays &amp; Fridays, </w:t>
      </w:r>
      <w:r w:rsidR="4D58783F" w:rsidRPr="7F6186D7">
        <w:rPr>
          <w:rFonts w:ascii="Aptos" w:eastAsia="Aptos" w:hAnsi="Aptos" w:cs="Aptos"/>
          <w:color w:val="000000" w:themeColor="text1"/>
          <w:lang w:val="en-GB"/>
        </w:rPr>
        <w:t>although there may be occasional evening &amp; weekend work available.</w:t>
      </w:r>
    </w:p>
    <w:p w14:paraId="22F935FD" w14:textId="2B82175C" w:rsidR="0083325A" w:rsidRDefault="0083325A" w:rsidP="7F6186D7">
      <w:pPr>
        <w:ind w:left="360" w:right="-90"/>
        <w:jc w:val="both"/>
        <w:rPr>
          <w:rFonts w:ascii="Aptos" w:eastAsia="Aptos" w:hAnsi="Aptos" w:cs="Aptos"/>
          <w:color w:val="000000" w:themeColor="text1"/>
          <w:lang w:val="en-GB"/>
        </w:rPr>
      </w:pPr>
    </w:p>
    <w:p w14:paraId="0F17F19B" w14:textId="63D76C56" w:rsidR="0083325A" w:rsidRDefault="7038C1F2" w:rsidP="7F6186D7">
      <w:pPr>
        <w:ind w:left="360" w:right="-90"/>
        <w:jc w:val="both"/>
      </w:pPr>
      <w:r w:rsidRPr="7F6186D7">
        <w:rPr>
          <w:rFonts w:ascii="Arial" w:eastAsia="Arial" w:hAnsi="Arial" w:cs="Arial"/>
          <w:b/>
          <w:bCs/>
          <w:color w:val="000000" w:themeColor="text1"/>
          <w:sz w:val="22"/>
          <w:szCs w:val="22"/>
          <w:lang w:val="en-GB"/>
        </w:rPr>
        <w:t>Nature of the job role:</w:t>
      </w:r>
      <w:r w:rsidR="697E0CDB" w:rsidRPr="7F6186D7">
        <w:rPr>
          <w:rFonts w:ascii="Arial" w:eastAsia="Arial" w:hAnsi="Arial" w:cs="Arial"/>
          <w:b/>
          <w:bCs/>
          <w:color w:val="000000" w:themeColor="text1"/>
          <w:sz w:val="22"/>
          <w:szCs w:val="22"/>
          <w:lang w:val="en-GB"/>
        </w:rPr>
        <w:t xml:space="preserve"> </w:t>
      </w:r>
      <w:r w:rsidR="4E1664E8" w:rsidRPr="7F6186D7">
        <w:rPr>
          <w:rFonts w:ascii="Aptos" w:eastAsia="Aptos" w:hAnsi="Aptos" w:cs="Aptos"/>
          <w:color w:val="000000" w:themeColor="text1"/>
        </w:rPr>
        <w:t xml:space="preserve">We are looking for a Personal Assistant to support a fun and outgoing 36-year-old woman with Down's syndrome, to enjoy an active and fulfilling lifestyle. </w:t>
      </w:r>
    </w:p>
    <w:p w14:paraId="6CA2A2FD" w14:textId="619BA156" w:rsidR="0083325A" w:rsidRDefault="4E1664E8" w:rsidP="7F6186D7">
      <w:pPr>
        <w:ind w:left="360" w:right="-90"/>
        <w:jc w:val="both"/>
        <w:rPr>
          <w:rFonts w:ascii="Aptos" w:eastAsia="Aptos" w:hAnsi="Aptos" w:cs="Aptos"/>
          <w:color w:val="000000" w:themeColor="text1"/>
          <w:lang w:val="en-GB"/>
        </w:rPr>
      </w:pPr>
      <w:r w:rsidRPr="7F6186D7">
        <w:rPr>
          <w:rFonts w:ascii="Aptos" w:eastAsia="Aptos" w:hAnsi="Aptos" w:cs="Aptos"/>
          <w:color w:val="000000" w:themeColor="text1"/>
        </w:rPr>
        <w:t>While she occasionally uses a wheelchair, this certainly doesn't stop her from getting out and enjoying the activities she loves, such as dancing &amp; music, bowling, trampolining, and going to football matches.</w:t>
      </w:r>
    </w:p>
    <w:p w14:paraId="3E4E125A" w14:textId="429BA4B3" w:rsidR="0083325A" w:rsidRDefault="0083325A" w:rsidP="7F6186D7">
      <w:pPr>
        <w:ind w:left="360" w:right="-90"/>
        <w:jc w:val="both"/>
        <w:rPr>
          <w:rFonts w:ascii="Arial" w:eastAsia="Arial" w:hAnsi="Arial" w:cs="Arial"/>
          <w:b/>
          <w:bCs/>
          <w:color w:val="000000" w:themeColor="text1"/>
          <w:sz w:val="22"/>
          <w:szCs w:val="22"/>
          <w:lang w:val="en-GB"/>
        </w:rPr>
      </w:pPr>
    </w:p>
    <w:p w14:paraId="6DD73269" w14:textId="7F9B18D2" w:rsidR="0083325A" w:rsidRDefault="7038C1F2" w:rsidP="7F6186D7">
      <w:pPr>
        <w:ind w:left="360" w:right="-90"/>
        <w:jc w:val="both"/>
        <w:rPr>
          <w:rFonts w:ascii="Arial" w:eastAsia="Arial" w:hAnsi="Arial" w:cs="Arial"/>
          <w:color w:val="000000" w:themeColor="text1"/>
          <w:sz w:val="22"/>
          <w:szCs w:val="22"/>
        </w:rPr>
      </w:pPr>
      <w:r w:rsidRPr="7F6186D7">
        <w:rPr>
          <w:rFonts w:ascii="Arial" w:eastAsia="Arial" w:hAnsi="Arial" w:cs="Arial"/>
          <w:b/>
          <w:bCs/>
          <w:color w:val="000000" w:themeColor="text1"/>
          <w:sz w:val="22"/>
          <w:szCs w:val="22"/>
          <w:lang w:val="en-GB"/>
        </w:rPr>
        <w:t>Main duties</w:t>
      </w:r>
      <w:r w:rsidRPr="7F6186D7">
        <w:rPr>
          <w:rFonts w:ascii="Arial" w:eastAsia="Arial" w:hAnsi="Arial" w:cs="Arial"/>
          <w:color w:val="000000" w:themeColor="text1"/>
          <w:sz w:val="22"/>
          <w:szCs w:val="22"/>
          <w:lang w:val="en-GB"/>
        </w:rPr>
        <w:t xml:space="preserve">:  </w:t>
      </w:r>
    </w:p>
    <w:p w14:paraId="2719F355" w14:textId="611AA6EB" w:rsidR="0083325A" w:rsidRDefault="12577E6C" w:rsidP="7F6186D7">
      <w:pPr>
        <w:ind w:left="360" w:right="-90"/>
        <w:jc w:val="both"/>
      </w:pPr>
      <w:r w:rsidRPr="7F6186D7">
        <w:rPr>
          <w:rFonts w:ascii="Arial" w:eastAsia="Arial" w:hAnsi="Arial" w:cs="Arial"/>
          <w:color w:val="000000" w:themeColor="text1"/>
          <w:sz w:val="22"/>
          <w:szCs w:val="22"/>
        </w:rPr>
        <w:t xml:space="preserve">To support the woman to participate in activities locally. </w:t>
      </w:r>
    </w:p>
    <w:p w14:paraId="731B7B55" w14:textId="2238CB8C" w:rsidR="0083325A" w:rsidRDefault="12577E6C" w:rsidP="7F6186D7">
      <w:pPr>
        <w:ind w:left="360" w:right="-90"/>
        <w:jc w:val="both"/>
      </w:pPr>
      <w:r w:rsidRPr="7F6186D7">
        <w:rPr>
          <w:rFonts w:ascii="Arial" w:eastAsia="Arial" w:hAnsi="Arial" w:cs="Arial"/>
          <w:color w:val="000000" w:themeColor="text1"/>
          <w:sz w:val="22"/>
          <w:szCs w:val="22"/>
        </w:rPr>
        <w:t xml:space="preserve">To build a </w:t>
      </w:r>
      <w:r w:rsidR="14F86ABE" w:rsidRPr="7F6186D7">
        <w:rPr>
          <w:rFonts w:ascii="Arial" w:eastAsia="Arial" w:hAnsi="Arial" w:cs="Arial"/>
          <w:color w:val="000000" w:themeColor="text1"/>
          <w:sz w:val="22"/>
          <w:szCs w:val="22"/>
        </w:rPr>
        <w:t>posititive</w:t>
      </w:r>
      <w:r w:rsidRPr="7F6186D7">
        <w:rPr>
          <w:rFonts w:ascii="Arial" w:eastAsia="Arial" w:hAnsi="Arial" w:cs="Arial"/>
          <w:color w:val="000000" w:themeColor="text1"/>
          <w:sz w:val="22"/>
          <w:szCs w:val="22"/>
        </w:rPr>
        <w:t xml:space="preserve"> &amp; trusting relationship, encouraging independence whilst offering appropriate support. </w:t>
      </w:r>
    </w:p>
    <w:p w14:paraId="69687B69" w14:textId="332CA3BA" w:rsidR="0083325A" w:rsidRDefault="3E1D0A5B" w:rsidP="7F6186D7">
      <w:pPr>
        <w:ind w:left="360" w:right="-90"/>
        <w:jc w:val="both"/>
      </w:pPr>
      <w:r w:rsidRPr="7F6186D7">
        <w:rPr>
          <w:rFonts w:ascii="Arial" w:eastAsia="Arial" w:hAnsi="Arial" w:cs="Arial"/>
          <w:color w:val="000000" w:themeColor="text1"/>
          <w:sz w:val="22"/>
          <w:szCs w:val="22"/>
        </w:rPr>
        <w:t xml:space="preserve">To follow advice &amp; instruction from the employer, and any professional guidance that may be in place. </w:t>
      </w:r>
    </w:p>
    <w:p w14:paraId="2C7F8934" w14:textId="72D890D9" w:rsidR="0083325A" w:rsidRDefault="7038C1F2" w:rsidP="7F6186D7">
      <w:pPr>
        <w:ind w:left="360" w:right="-90"/>
        <w:jc w:val="both"/>
        <w:rPr>
          <w:rFonts w:ascii="Arial" w:eastAsia="Arial" w:hAnsi="Arial" w:cs="Arial"/>
          <w:color w:val="000000" w:themeColor="text1"/>
          <w:sz w:val="22"/>
          <w:szCs w:val="22"/>
        </w:rPr>
      </w:pPr>
      <w:r w:rsidRPr="7F6186D7">
        <w:rPr>
          <w:rFonts w:ascii="Arial" w:eastAsia="Arial" w:hAnsi="Arial" w:cs="Arial"/>
          <w:color w:val="000000" w:themeColor="text1"/>
          <w:sz w:val="22"/>
          <w:szCs w:val="22"/>
          <w:lang w:val="en-GB"/>
        </w:rPr>
        <w:t>To maintain a safe working environment</w:t>
      </w:r>
      <w:r w:rsidR="636FC4C0" w:rsidRPr="7F6186D7">
        <w:rPr>
          <w:rFonts w:ascii="Arial" w:eastAsia="Arial" w:hAnsi="Arial" w:cs="Arial"/>
          <w:color w:val="000000" w:themeColor="text1"/>
          <w:sz w:val="22"/>
          <w:szCs w:val="22"/>
          <w:lang w:val="en-GB"/>
        </w:rPr>
        <w:t>.</w:t>
      </w:r>
      <w:r w:rsidRPr="7F6186D7">
        <w:rPr>
          <w:rFonts w:ascii="Arial" w:eastAsia="Arial" w:hAnsi="Arial" w:cs="Arial"/>
          <w:color w:val="000000" w:themeColor="text1"/>
          <w:sz w:val="22"/>
          <w:szCs w:val="22"/>
          <w:lang w:val="en-GB"/>
        </w:rPr>
        <w:t xml:space="preserve"> </w:t>
      </w:r>
    </w:p>
    <w:p w14:paraId="24C0FD08" w14:textId="305B015C" w:rsidR="0083325A" w:rsidRDefault="7038C1F2" w:rsidP="7F6186D7">
      <w:pPr>
        <w:ind w:left="360" w:right="-90"/>
        <w:jc w:val="both"/>
      </w:pPr>
      <w:r w:rsidRPr="7F6186D7">
        <w:rPr>
          <w:rFonts w:ascii="Arial" w:eastAsia="Arial" w:hAnsi="Arial" w:cs="Arial"/>
          <w:color w:val="000000" w:themeColor="text1"/>
          <w:sz w:val="22"/>
          <w:szCs w:val="22"/>
          <w:lang w:val="en-GB"/>
        </w:rPr>
        <w:t xml:space="preserve">To respect confidentiality at all times. </w:t>
      </w:r>
    </w:p>
    <w:p w14:paraId="762FD181" w14:textId="4B3BE89D" w:rsidR="0083325A" w:rsidRDefault="0083325A" w:rsidP="7F6186D7">
      <w:pPr>
        <w:ind w:left="360" w:right="-90"/>
        <w:jc w:val="both"/>
        <w:rPr>
          <w:rFonts w:ascii="Arial" w:eastAsia="Arial" w:hAnsi="Arial" w:cs="Arial"/>
          <w:color w:val="000000" w:themeColor="text1"/>
          <w:sz w:val="22"/>
          <w:szCs w:val="22"/>
          <w:lang w:val="en-GB"/>
        </w:rPr>
      </w:pPr>
    </w:p>
    <w:p w14:paraId="5AEF3D61" w14:textId="5EBAAE5D" w:rsidR="0083325A" w:rsidRDefault="7038C1F2" w:rsidP="7F6186D7">
      <w:pPr>
        <w:ind w:left="360" w:right="-90"/>
        <w:jc w:val="both"/>
      </w:pPr>
      <w:r w:rsidRPr="7F6186D7">
        <w:rPr>
          <w:rFonts w:ascii="Arial" w:eastAsia="Arial" w:hAnsi="Arial" w:cs="Arial"/>
          <w:b/>
          <w:bCs/>
          <w:color w:val="000000" w:themeColor="text1"/>
          <w:sz w:val="22"/>
          <w:szCs w:val="22"/>
          <w:lang w:val="en-GB"/>
        </w:rPr>
        <w:lastRenderedPageBreak/>
        <w:t>Training will be offered and paid for by the employer</w:t>
      </w:r>
      <w:r w:rsidR="287FD05C" w:rsidRPr="7F6186D7">
        <w:rPr>
          <w:rFonts w:ascii="Arial" w:eastAsia="Arial" w:hAnsi="Arial" w:cs="Arial"/>
          <w:b/>
          <w:bCs/>
          <w:color w:val="000000" w:themeColor="text1"/>
          <w:sz w:val="22"/>
          <w:szCs w:val="22"/>
          <w:lang w:val="en-GB"/>
        </w:rPr>
        <w:t>.</w:t>
      </w:r>
    </w:p>
    <w:p w14:paraId="5625F8C6" w14:textId="2A52D052" w:rsidR="0083325A" w:rsidRDefault="0083325A" w:rsidP="7F6186D7">
      <w:pPr>
        <w:ind w:left="360" w:right="-90"/>
        <w:jc w:val="both"/>
        <w:rPr>
          <w:rFonts w:ascii="Arial" w:eastAsia="Arial" w:hAnsi="Arial" w:cs="Arial"/>
          <w:b/>
          <w:bCs/>
          <w:color w:val="000000" w:themeColor="text1"/>
          <w:sz w:val="22"/>
          <w:szCs w:val="22"/>
          <w:lang w:val="en-GB"/>
        </w:rPr>
      </w:pPr>
    </w:p>
    <w:p w14:paraId="1550BB0E" w14:textId="3CB3A9A4" w:rsidR="0083325A" w:rsidRDefault="7038C1F2" w:rsidP="7F6186D7">
      <w:pPr>
        <w:ind w:left="360" w:right="-90"/>
        <w:jc w:val="both"/>
        <w:rPr>
          <w:rFonts w:ascii="Arial" w:eastAsia="Arial" w:hAnsi="Arial" w:cs="Arial"/>
          <w:color w:val="000000" w:themeColor="text1"/>
          <w:sz w:val="22"/>
          <w:szCs w:val="22"/>
        </w:rPr>
      </w:pPr>
      <w:r w:rsidRPr="7F6186D7">
        <w:rPr>
          <w:rFonts w:ascii="Arial" w:eastAsia="Arial" w:hAnsi="Arial" w:cs="Arial"/>
          <w:b/>
          <w:bCs/>
          <w:color w:val="000000" w:themeColor="text1"/>
          <w:sz w:val="22"/>
          <w:szCs w:val="22"/>
          <w:lang w:val="en-GB"/>
        </w:rPr>
        <w:t>Annual Leave:</w:t>
      </w:r>
    </w:p>
    <w:p w14:paraId="4F00D829" w14:textId="77C9A9CF" w:rsidR="0083325A" w:rsidRDefault="7038C1F2" w:rsidP="7F6186D7">
      <w:pPr>
        <w:ind w:left="360"/>
        <w:jc w:val="both"/>
        <w:rPr>
          <w:rFonts w:ascii="Arial" w:eastAsia="Arial" w:hAnsi="Arial" w:cs="Arial"/>
          <w:color w:val="000000" w:themeColor="text1"/>
          <w:sz w:val="22"/>
          <w:szCs w:val="22"/>
        </w:rPr>
      </w:pPr>
      <w:r w:rsidRPr="7F6186D7">
        <w:rPr>
          <w:rFonts w:ascii="Arial" w:eastAsia="Arial" w:hAnsi="Arial" w:cs="Arial"/>
          <w:color w:val="000000" w:themeColor="text1"/>
          <w:sz w:val="22"/>
          <w:szCs w:val="22"/>
          <w:lang w:val="en-GB"/>
        </w:rPr>
        <w:t>28 days pro rata annual leave is paid. The employer does not recognise public holidays.</w:t>
      </w:r>
    </w:p>
    <w:p w14:paraId="6D32CF79" w14:textId="77EEAD26" w:rsidR="0083325A" w:rsidRDefault="0083325A" w:rsidP="7F6186D7">
      <w:pPr>
        <w:ind w:left="360" w:right="-90"/>
        <w:jc w:val="both"/>
        <w:rPr>
          <w:rFonts w:ascii="Arial" w:eastAsia="Arial" w:hAnsi="Arial" w:cs="Arial"/>
          <w:color w:val="000000" w:themeColor="text1"/>
          <w:sz w:val="22"/>
          <w:szCs w:val="22"/>
        </w:rPr>
      </w:pPr>
    </w:p>
    <w:p w14:paraId="15839869" w14:textId="490F168D" w:rsidR="0083325A" w:rsidRDefault="7038C1F2" w:rsidP="7F6186D7">
      <w:pPr>
        <w:ind w:left="360" w:right="-90"/>
        <w:jc w:val="both"/>
        <w:rPr>
          <w:rFonts w:ascii="Arial" w:eastAsia="Arial" w:hAnsi="Arial" w:cs="Arial"/>
          <w:color w:val="000000" w:themeColor="text1"/>
          <w:sz w:val="22"/>
          <w:szCs w:val="22"/>
        </w:rPr>
      </w:pPr>
      <w:r w:rsidRPr="7F6186D7">
        <w:rPr>
          <w:rFonts w:ascii="Arial" w:eastAsia="Arial" w:hAnsi="Arial" w:cs="Arial"/>
          <w:b/>
          <w:bCs/>
          <w:color w:val="000000" w:themeColor="text1"/>
          <w:sz w:val="22"/>
          <w:szCs w:val="22"/>
          <w:lang w:val="en-GB"/>
        </w:rPr>
        <w:t>References and Protecting Vulnerable Groups (PVG) Scheme:</w:t>
      </w:r>
    </w:p>
    <w:p w14:paraId="6BC94133" w14:textId="2325CCBE" w:rsidR="0083325A" w:rsidRDefault="7038C1F2" w:rsidP="7F6186D7">
      <w:pPr>
        <w:ind w:left="360" w:right="-90"/>
        <w:jc w:val="both"/>
        <w:rPr>
          <w:rFonts w:ascii="Arial" w:eastAsia="Arial" w:hAnsi="Arial" w:cs="Arial"/>
          <w:color w:val="000000" w:themeColor="text1"/>
          <w:sz w:val="22"/>
          <w:szCs w:val="22"/>
        </w:rPr>
      </w:pPr>
      <w:r w:rsidRPr="7F6186D7">
        <w:rPr>
          <w:rFonts w:ascii="Arial" w:eastAsia="Arial" w:hAnsi="Arial" w:cs="Arial"/>
          <w:color w:val="000000" w:themeColor="text1"/>
          <w:sz w:val="22"/>
          <w:szCs w:val="22"/>
          <w:lang w:val="en-GB"/>
        </w:rPr>
        <w:t xml:space="preserve">A reference from 2 employers, one of which should be current or recent will be required. </w:t>
      </w:r>
    </w:p>
    <w:p w14:paraId="702DA56F" w14:textId="1510A800" w:rsidR="0083325A" w:rsidRDefault="0083325A" w:rsidP="7F6186D7">
      <w:pPr>
        <w:ind w:left="360" w:right="-90"/>
        <w:jc w:val="both"/>
        <w:rPr>
          <w:rFonts w:ascii="Arial" w:eastAsia="Arial" w:hAnsi="Arial" w:cs="Arial"/>
          <w:color w:val="000000" w:themeColor="text1"/>
          <w:sz w:val="22"/>
          <w:szCs w:val="22"/>
        </w:rPr>
      </w:pPr>
    </w:p>
    <w:p w14:paraId="46B5C7BC" w14:textId="1B8C1FBE" w:rsidR="0083325A" w:rsidRDefault="7038C1F2" w:rsidP="7F6186D7">
      <w:pPr>
        <w:ind w:firstLine="360"/>
        <w:rPr>
          <w:rFonts w:ascii="Arial" w:eastAsia="Arial" w:hAnsi="Arial" w:cs="Arial"/>
          <w:color w:val="000000" w:themeColor="text1"/>
        </w:rPr>
      </w:pPr>
      <w:r w:rsidRPr="7F6186D7">
        <w:rPr>
          <w:rFonts w:ascii="Arial" w:eastAsia="Arial" w:hAnsi="Arial" w:cs="Arial"/>
          <w:b/>
          <w:bCs/>
          <w:color w:val="000000" w:themeColor="text1"/>
          <w:u w:val="single"/>
          <w:lang w:val="en-GB"/>
        </w:rPr>
        <w:t>PVG will be required for successful applicant</w:t>
      </w:r>
    </w:p>
    <w:p w14:paraId="7EBD0033" w14:textId="71211E2E" w:rsidR="0083325A" w:rsidRDefault="0083325A" w:rsidP="7F6186D7">
      <w:pPr>
        <w:ind w:left="360" w:right="-90"/>
        <w:jc w:val="both"/>
        <w:rPr>
          <w:rFonts w:ascii="Arial" w:eastAsia="Arial" w:hAnsi="Arial" w:cs="Arial"/>
          <w:color w:val="000000" w:themeColor="text1"/>
          <w:sz w:val="22"/>
          <w:szCs w:val="22"/>
        </w:rPr>
      </w:pPr>
    </w:p>
    <w:p w14:paraId="4146448C" w14:textId="1A3AD901" w:rsidR="0083325A" w:rsidRDefault="7038C1F2" w:rsidP="7F6186D7">
      <w:pPr>
        <w:ind w:left="360" w:right="-90"/>
        <w:jc w:val="both"/>
        <w:rPr>
          <w:rFonts w:ascii="Arial" w:eastAsia="Arial" w:hAnsi="Arial" w:cs="Arial"/>
          <w:color w:val="000000" w:themeColor="text1"/>
        </w:rPr>
      </w:pPr>
      <w:r w:rsidRPr="7F6186D7">
        <w:rPr>
          <w:rFonts w:ascii="Arial" w:eastAsia="Arial" w:hAnsi="Arial" w:cs="Arial"/>
          <w:b/>
          <w:bCs/>
          <w:color w:val="000000" w:themeColor="text1"/>
          <w:lang w:val="en-GB"/>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6ABA1735" w14:textId="5FC4A706" w:rsidR="0083325A" w:rsidRDefault="0083325A" w:rsidP="7F6186D7">
      <w:pPr>
        <w:rPr>
          <w:rFonts w:ascii="Arial" w:eastAsia="Arial" w:hAnsi="Arial" w:cs="Arial"/>
          <w:color w:val="000000" w:themeColor="text1"/>
        </w:rPr>
      </w:pPr>
    </w:p>
    <w:p w14:paraId="790A66F8" w14:textId="37C1C88F" w:rsidR="0083325A" w:rsidRDefault="7038C1F2" w:rsidP="7F6186D7">
      <w:pPr>
        <w:tabs>
          <w:tab w:val="left" w:pos="360"/>
          <w:tab w:val="left" w:pos="1080"/>
        </w:tabs>
        <w:rPr>
          <w:rFonts w:ascii="Arial" w:eastAsia="Arial" w:hAnsi="Arial" w:cs="Arial"/>
          <w:color w:val="000000" w:themeColor="text1"/>
        </w:rPr>
      </w:pPr>
      <w:r w:rsidRPr="7F6186D7">
        <w:rPr>
          <w:rFonts w:ascii="Arial" w:eastAsia="Arial" w:hAnsi="Arial" w:cs="Arial"/>
          <w:b/>
          <w:bCs/>
          <w:color w:val="000000" w:themeColor="text1"/>
          <w:lang w:val="en-GB"/>
        </w:rPr>
        <w:t>Person Specification</w:t>
      </w:r>
    </w:p>
    <w:p w14:paraId="435D2A10" w14:textId="02EA8AE3" w:rsidR="0083325A" w:rsidRDefault="0083325A" w:rsidP="7F6186D7">
      <w:pPr>
        <w:tabs>
          <w:tab w:val="left" w:pos="360"/>
          <w:tab w:val="left" w:pos="1080"/>
        </w:tabs>
        <w:jc w:val="both"/>
        <w:rPr>
          <w:rFonts w:ascii="Arial" w:eastAsia="Arial" w:hAnsi="Arial" w:cs="Arial"/>
          <w:color w:val="000000" w:themeColor="text1"/>
        </w:rPr>
      </w:pPr>
    </w:p>
    <w:tbl>
      <w:tblPr>
        <w:tblW w:w="0" w:type="auto"/>
        <w:tblInd w:w="105"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2166"/>
        <w:gridCol w:w="3655"/>
        <w:gridCol w:w="3418"/>
      </w:tblGrid>
      <w:tr w:rsidR="7F6186D7" w14:paraId="1089967A" w14:textId="77777777" w:rsidTr="7F6186D7">
        <w:trPr>
          <w:trHeight w:val="1425"/>
        </w:trPr>
        <w:tc>
          <w:tcPr>
            <w:tcW w:w="2250" w:type="dxa"/>
            <w:tcBorders>
              <w:top w:val="single" w:sz="6" w:space="0" w:color="auto"/>
              <w:left w:val="single" w:sz="6" w:space="0" w:color="auto"/>
              <w:bottom w:val="single" w:sz="6" w:space="0" w:color="auto"/>
              <w:right w:val="single" w:sz="6" w:space="0" w:color="auto"/>
            </w:tcBorders>
            <w:tcMar>
              <w:left w:w="105" w:type="dxa"/>
              <w:right w:w="105" w:type="dxa"/>
            </w:tcMar>
          </w:tcPr>
          <w:p w14:paraId="1E471D7B" w14:textId="6F4D89C3" w:rsidR="7F6186D7" w:rsidRDefault="7F6186D7" w:rsidP="7F6186D7">
            <w:pPr>
              <w:tabs>
                <w:tab w:val="left" w:pos="360"/>
                <w:tab w:val="left" w:pos="1080"/>
              </w:tabs>
              <w:jc w:val="center"/>
              <w:rPr>
                <w:rFonts w:ascii="Arial" w:eastAsia="Arial" w:hAnsi="Arial" w:cs="Arial"/>
                <w:sz w:val="22"/>
                <w:szCs w:val="22"/>
              </w:rPr>
            </w:pPr>
            <w:r w:rsidRPr="7F6186D7">
              <w:rPr>
                <w:rFonts w:ascii="Arial" w:eastAsia="Arial" w:hAnsi="Arial" w:cs="Arial"/>
                <w:b/>
                <w:bCs/>
                <w:sz w:val="22"/>
                <w:szCs w:val="22"/>
                <w:lang w:val="en-GB"/>
              </w:rPr>
              <w:t>Attributes</w:t>
            </w:r>
          </w:p>
        </w:tc>
        <w:tc>
          <w:tcPr>
            <w:tcW w:w="3990" w:type="dxa"/>
            <w:tcBorders>
              <w:top w:val="single" w:sz="6" w:space="0" w:color="auto"/>
              <w:left w:val="single" w:sz="6" w:space="0" w:color="auto"/>
              <w:bottom w:val="single" w:sz="6" w:space="0" w:color="auto"/>
              <w:right w:val="single" w:sz="6" w:space="0" w:color="auto"/>
            </w:tcBorders>
            <w:tcMar>
              <w:left w:w="105" w:type="dxa"/>
              <w:right w:w="105" w:type="dxa"/>
            </w:tcMar>
          </w:tcPr>
          <w:p w14:paraId="6433AD9D" w14:textId="0F1EA497" w:rsidR="7F6186D7" w:rsidRDefault="7F6186D7" w:rsidP="7F6186D7">
            <w:pPr>
              <w:tabs>
                <w:tab w:val="left" w:pos="360"/>
                <w:tab w:val="left" w:pos="1080"/>
              </w:tabs>
              <w:jc w:val="center"/>
              <w:rPr>
                <w:rFonts w:ascii="Arial" w:eastAsia="Arial" w:hAnsi="Arial" w:cs="Arial"/>
                <w:sz w:val="22"/>
                <w:szCs w:val="22"/>
              </w:rPr>
            </w:pPr>
            <w:r w:rsidRPr="7F6186D7">
              <w:rPr>
                <w:rFonts w:ascii="Arial" w:eastAsia="Arial" w:hAnsi="Arial" w:cs="Arial"/>
                <w:b/>
                <w:bCs/>
                <w:sz w:val="22"/>
                <w:szCs w:val="22"/>
                <w:lang w:val="en-GB"/>
              </w:rPr>
              <w:t>Essential</w:t>
            </w:r>
          </w:p>
          <w:p w14:paraId="5C758BF4" w14:textId="042C0DAC" w:rsidR="7F6186D7" w:rsidRDefault="7F6186D7" w:rsidP="7F6186D7">
            <w:pPr>
              <w:tabs>
                <w:tab w:val="left" w:pos="360"/>
                <w:tab w:val="left" w:pos="1080"/>
              </w:tabs>
              <w:jc w:val="center"/>
              <w:rPr>
                <w:rFonts w:ascii="Arial" w:eastAsia="Arial" w:hAnsi="Arial" w:cs="Arial"/>
                <w:sz w:val="22"/>
                <w:szCs w:val="22"/>
              </w:rPr>
            </w:pPr>
            <w:r w:rsidRPr="7F6186D7">
              <w:rPr>
                <w:rFonts w:ascii="Arial" w:eastAsia="Arial" w:hAnsi="Arial" w:cs="Arial"/>
                <w:b/>
                <w:bCs/>
                <w:sz w:val="22"/>
                <w:szCs w:val="22"/>
                <w:lang w:val="en-GB"/>
              </w:rPr>
              <w:t>(The minimum acceptable levels for safe and effective job performance)</w:t>
            </w:r>
          </w:p>
        </w:tc>
        <w:tc>
          <w:tcPr>
            <w:tcW w:w="3795" w:type="dxa"/>
            <w:tcBorders>
              <w:top w:val="single" w:sz="6" w:space="0" w:color="auto"/>
              <w:left w:val="single" w:sz="6" w:space="0" w:color="auto"/>
              <w:bottom w:val="single" w:sz="6" w:space="0" w:color="auto"/>
              <w:right w:val="single" w:sz="6" w:space="0" w:color="auto"/>
            </w:tcBorders>
            <w:tcMar>
              <w:left w:w="105" w:type="dxa"/>
              <w:right w:w="105" w:type="dxa"/>
            </w:tcMar>
          </w:tcPr>
          <w:p w14:paraId="302A7DF7" w14:textId="32DD80FA" w:rsidR="7F6186D7" w:rsidRDefault="7F6186D7" w:rsidP="7F6186D7">
            <w:pPr>
              <w:tabs>
                <w:tab w:val="left" w:pos="360"/>
                <w:tab w:val="left" w:pos="1080"/>
              </w:tabs>
              <w:jc w:val="center"/>
              <w:rPr>
                <w:rFonts w:ascii="Arial" w:eastAsia="Arial" w:hAnsi="Arial" w:cs="Arial"/>
                <w:sz w:val="22"/>
                <w:szCs w:val="22"/>
              </w:rPr>
            </w:pPr>
            <w:r w:rsidRPr="7F6186D7">
              <w:rPr>
                <w:rFonts w:ascii="Arial" w:eastAsia="Arial" w:hAnsi="Arial" w:cs="Arial"/>
                <w:b/>
                <w:bCs/>
                <w:sz w:val="22"/>
                <w:szCs w:val="22"/>
                <w:lang w:val="en-GB"/>
              </w:rPr>
              <w:t>Desirable</w:t>
            </w:r>
          </w:p>
          <w:p w14:paraId="4A80AAC4" w14:textId="35FE19B8" w:rsidR="7F6186D7" w:rsidRDefault="7F6186D7" w:rsidP="7F6186D7">
            <w:pPr>
              <w:tabs>
                <w:tab w:val="left" w:pos="360"/>
                <w:tab w:val="left" w:pos="1080"/>
              </w:tabs>
              <w:jc w:val="center"/>
              <w:rPr>
                <w:rFonts w:ascii="Arial" w:eastAsia="Arial" w:hAnsi="Arial" w:cs="Arial"/>
                <w:sz w:val="22"/>
                <w:szCs w:val="22"/>
              </w:rPr>
            </w:pPr>
            <w:r w:rsidRPr="7F6186D7">
              <w:rPr>
                <w:rFonts w:ascii="Arial" w:eastAsia="Arial" w:hAnsi="Arial" w:cs="Arial"/>
                <w:b/>
                <w:bCs/>
                <w:sz w:val="22"/>
                <w:szCs w:val="22"/>
                <w:lang w:val="en-GB"/>
              </w:rPr>
              <w:t>(The attributes of the ideal candidate)</w:t>
            </w:r>
          </w:p>
        </w:tc>
      </w:tr>
      <w:tr w:rsidR="7F6186D7" w14:paraId="13FDA10C" w14:textId="77777777" w:rsidTr="7F6186D7">
        <w:trPr>
          <w:trHeight w:val="330"/>
        </w:trPr>
        <w:tc>
          <w:tcPr>
            <w:tcW w:w="2250" w:type="dxa"/>
            <w:tcBorders>
              <w:top w:val="single" w:sz="6" w:space="0" w:color="auto"/>
              <w:left w:val="single" w:sz="6" w:space="0" w:color="auto"/>
              <w:bottom w:val="single" w:sz="6" w:space="0" w:color="auto"/>
              <w:right w:val="single" w:sz="6" w:space="0" w:color="auto"/>
            </w:tcBorders>
            <w:shd w:val="clear" w:color="auto" w:fill="E0E0E0"/>
            <w:tcMar>
              <w:left w:w="105" w:type="dxa"/>
              <w:right w:w="105" w:type="dxa"/>
            </w:tcMar>
          </w:tcPr>
          <w:p w14:paraId="3D772E50" w14:textId="4D630F32" w:rsidR="7F6186D7" w:rsidRDefault="7F6186D7" w:rsidP="7F6186D7">
            <w:pPr>
              <w:tabs>
                <w:tab w:val="left" w:pos="360"/>
                <w:tab w:val="left" w:pos="1080"/>
              </w:tabs>
              <w:jc w:val="center"/>
              <w:rPr>
                <w:rFonts w:ascii="Arial" w:eastAsia="Arial" w:hAnsi="Arial" w:cs="Arial"/>
                <w:sz w:val="22"/>
                <w:szCs w:val="22"/>
              </w:rPr>
            </w:pPr>
          </w:p>
        </w:tc>
        <w:tc>
          <w:tcPr>
            <w:tcW w:w="3990" w:type="dxa"/>
            <w:tcBorders>
              <w:top w:val="single" w:sz="6" w:space="0" w:color="auto"/>
              <w:left w:val="single" w:sz="6" w:space="0" w:color="auto"/>
              <w:bottom w:val="single" w:sz="6" w:space="0" w:color="auto"/>
              <w:right w:val="single" w:sz="6" w:space="0" w:color="auto"/>
            </w:tcBorders>
            <w:shd w:val="clear" w:color="auto" w:fill="E0E0E0"/>
            <w:tcMar>
              <w:left w:w="105" w:type="dxa"/>
              <w:right w:w="105" w:type="dxa"/>
            </w:tcMar>
          </w:tcPr>
          <w:p w14:paraId="30532BDA" w14:textId="7A8DF825" w:rsidR="7F6186D7" w:rsidRDefault="7F6186D7" w:rsidP="7F6186D7">
            <w:pPr>
              <w:tabs>
                <w:tab w:val="left" w:pos="360"/>
                <w:tab w:val="left" w:pos="1080"/>
              </w:tabs>
              <w:jc w:val="both"/>
              <w:rPr>
                <w:rFonts w:ascii="Arial" w:eastAsia="Arial" w:hAnsi="Arial" w:cs="Arial"/>
                <w:sz w:val="22"/>
                <w:szCs w:val="22"/>
              </w:rPr>
            </w:pPr>
          </w:p>
        </w:tc>
        <w:tc>
          <w:tcPr>
            <w:tcW w:w="3795" w:type="dxa"/>
            <w:tcBorders>
              <w:top w:val="single" w:sz="6" w:space="0" w:color="auto"/>
              <w:left w:val="single" w:sz="6" w:space="0" w:color="auto"/>
              <w:bottom w:val="single" w:sz="6" w:space="0" w:color="auto"/>
              <w:right w:val="single" w:sz="6" w:space="0" w:color="auto"/>
            </w:tcBorders>
            <w:shd w:val="clear" w:color="auto" w:fill="E0E0E0"/>
            <w:tcMar>
              <w:left w:w="105" w:type="dxa"/>
              <w:right w:w="105" w:type="dxa"/>
            </w:tcMar>
          </w:tcPr>
          <w:p w14:paraId="024BE0E3" w14:textId="0CAC0CBB" w:rsidR="7F6186D7" w:rsidRDefault="7F6186D7" w:rsidP="7F6186D7">
            <w:pPr>
              <w:tabs>
                <w:tab w:val="left" w:pos="360"/>
                <w:tab w:val="left" w:pos="1080"/>
              </w:tabs>
              <w:jc w:val="both"/>
              <w:rPr>
                <w:rFonts w:ascii="Arial" w:eastAsia="Arial" w:hAnsi="Arial" w:cs="Arial"/>
                <w:sz w:val="22"/>
                <w:szCs w:val="22"/>
              </w:rPr>
            </w:pPr>
          </w:p>
        </w:tc>
      </w:tr>
      <w:tr w:rsidR="7F6186D7" w14:paraId="577232A8" w14:textId="77777777" w:rsidTr="7F6186D7">
        <w:trPr>
          <w:trHeight w:val="1755"/>
        </w:trPr>
        <w:tc>
          <w:tcPr>
            <w:tcW w:w="2250" w:type="dxa"/>
            <w:tcBorders>
              <w:top w:val="single" w:sz="6" w:space="0" w:color="auto"/>
              <w:left w:val="single" w:sz="6" w:space="0" w:color="auto"/>
              <w:bottom w:val="single" w:sz="6" w:space="0" w:color="auto"/>
              <w:right w:val="single" w:sz="6" w:space="0" w:color="auto"/>
            </w:tcBorders>
            <w:tcMar>
              <w:left w:w="105" w:type="dxa"/>
              <w:right w:w="105" w:type="dxa"/>
            </w:tcMar>
          </w:tcPr>
          <w:p w14:paraId="43DE549C" w14:textId="6704DC72" w:rsidR="7F6186D7" w:rsidRDefault="7F6186D7" w:rsidP="7F6186D7">
            <w:pPr>
              <w:tabs>
                <w:tab w:val="left" w:pos="360"/>
                <w:tab w:val="left" w:pos="1080"/>
              </w:tabs>
              <w:jc w:val="center"/>
              <w:rPr>
                <w:rFonts w:ascii="Arial" w:eastAsia="Arial" w:hAnsi="Arial" w:cs="Arial"/>
                <w:sz w:val="22"/>
                <w:szCs w:val="22"/>
              </w:rPr>
            </w:pPr>
            <w:r w:rsidRPr="7F6186D7">
              <w:rPr>
                <w:rFonts w:ascii="Arial" w:eastAsia="Arial" w:hAnsi="Arial" w:cs="Arial"/>
                <w:b/>
                <w:bCs/>
                <w:sz w:val="22"/>
                <w:szCs w:val="22"/>
                <w:lang w:val="en-GB"/>
              </w:rPr>
              <w:t>Experience</w:t>
            </w:r>
          </w:p>
        </w:tc>
        <w:tc>
          <w:tcPr>
            <w:tcW w:w="3990" w:type="dxa"/>
            <w:tcBorders>
              <w:top w:val="single" w:sz="6" w:space="0" w:color="auto"/>
              <w:left w:val="single" w:sz="6" w:space="0" w:color="auto"/>
              <w:bottom w:val="single" w:sz="6" w:space="0" w:color="auto"/>
              <w:right w:val="single" w:sz="6" w:space="0" w:color="auto"/>
            </w:tcBorders>
            <w:tcMar>
              <w:left w:w="105" w:type="dxa"/>
              <w:right w:w="105" w:type="dxa"/>
            </w:tcMar>
          </w:tcPr>
          <w:p w14:paraId="64504345" w14:textId="13F87E4D" w:rsidR="7F6186D7" w:rsidRDefault="7F6186D7" w:rsidP="7F6186D7">
            <w:pPr>
              <w:tabs>
                <w:tab w:val="left" w:pos="360"/>
                <w:tab w:val="left" w:pos="1080"/>
              </w:tabs>
              <w:jc w:val="both"/>
              <w:rPr>
                <w:rFonts w:ascii="Arial" w:eastAsia="Arial" w:hAnsi="Arial" w:cs="Arial"/>
                <w:sz w:val="22"/>
                <w:szCs w:val="22"/>
                <w:lang w:val="en-GB"/>
              </w:rPr>
            </w:pPr>
            <w:r w:rsidRPr="7F6186D7">
              <w:rPr>
                <w:rFonts w:ascii="Arial" w:eastAsia="Arial" w:hAnsi="Arial" w:cs="Arial"/>
                <w:sz w:val="22"/>
                <w:szCs w:val="22"/>
                <w:lang w:val="en-GB"/>
              </w:rPr>
              <w:t xml:space="preserve">Experience of working with </w:t>
            </w:r>
            <w:r w:rsidR="5E117CB5" w:rsidRPr="7F6186D7">
              <w:rPr>
                <w:rFonts w:ascii="Arial" w:eastAsia="Arial" w:hAnsi="Arial" w:cs="Arial"/>
                <w:sz w:val="22"/>
                <w:szCs w:val="22"/>
                <w:lang w:val="en-GB"/>
              </w:rPr>
              <w:t>adults</w:t>
            </w:r>
            <w:r w:rsidRPr="7F6186D7">
              <w:rPr>
                <w:rFonts w:ascii="Arial" w:eastAsia="Arial" w:hAnsi="Arial" w:cs="Arial"/>
                <w:sz w:val="22"/>
                <w:szCs w:val="22"/>
                <w:lang w:val="en-GB"/>
              </w:rPr>
              <w:t xml:space="preserve"> with support needs would be beneficial, but transferrable skills will also be considered</w:t>
            </w:r>
          </w:p>
        </w:tc>
        <w:tc>
          <w:tcPr>
            <w:tcW w:w="3795" w:type="dxa"/>
            <w:tcBorders>
              <w:top w:val="single" w:sz="6" w:space="0" w:color="auto"/>
              <w:left w:val="single" w:sz="6" w:space="0" w:color="auto"/>
              <w:bottom w:val="single" w:sz="6" w:space="0" w:color="auto"/>
              <w:right w:val="single" w:sz="6" w:space="0" w:color="auto"/>
            </w:tcBorders>
            <w:tcMar>
              <w:left w:w="105" w:type="dxa"/>
              <w:right w:w="105" w:type="dxa"/>
            </w:tcMar>
          </w:tcPr>
          <w:p w14:paraId="05FC6051" w14:textId="5A7D78E1" w:rsidR="7F6186D7" w:rsidRDefault="7F6186D7" w:rsidP="7F6186D7">
            <w:pPr>
              <w:tabs>
                <w:tab w:val="left" w:pos="360"/>
                <w:tab w:val="left" w:pos="1080"/>
              </w:tabs>
              <w:jc w:val="both"/>
              <w:rPr>
                <w:rFonts w:ascii="Arial" w:eastAsia="Arial" w:hAnsi="Arial" w:cs="Arial"/>
                <w:sz w:val="22"/>
                <w:szCs w:val="22"/>
              </w:rPr>
            </w:pPr>
            <w:r w:rsidRPr="7F6186D7">
              <w:rPr>
                <w:rFonts w:ascii="Arial" w:eastAsia="Arial" w:hAnsi="Arial" w:cs="Arial"/>
                <w:sz w:val="22"/>
                <w:szCs w:val="22"/>
                <w:lang w:val="en-GB"/>
              </w:rPr>
              <w:t>Experience of working with people in their own home</w:t>
            </w:r>
            <w:r w:rsidR="0EC52061" w:rsidRPr="7F6186D7">
              <w:rPr>
                <w:rFonts w:ascii="Arial" w:eastAsia="Arial" w:hAnsi="Arial" w:cs="Arial"/>
                <w:sz w:val="22"/>
                <w:szCs w:val="22"/>
                <w:lang w:val="en-GB"/>
              </w:rPr>
              <w:t xml:space="preserve"> and in the community. </w:t>
            </w:r>
          </w:p>
          <w:p w14:paraId="63693155" w14:textId="65403860" w:rsidR="7F6186D7" w:rsidRDefault="7F6186D7" w:rsidP="7F6186D7">
            <w:pPr>
              <w:tabs>
                <w:tab w:val="left" w:pos="360"/>
                <w:tab w:val="left" w:pos="1080"/>
              </w:tabs>
              <w:jc w:val="both"/>
              <w:rPr>
                <w:rFonts w:ascii="Arial" w:eastAsia="Arial" w:hAnsi="Arial" w:cs="Arial"/>
                <w:sz w:val="22"/>
                <w:szCs w:val="22"/>
              </w:rPr>
            </w:pPr>
            <w:r w:rsidRPr="7F6186D7">
              <w:rPr>
                <w:rFonts w:ascii="Arial" w:eastAsia="Arial" w:hAnsi="Arial" w:cs="Arial"/>
                <w:sz w:val="22"/>
                <w:szCs w:val="22"/>
                <w:lang w:val="en-GB"/>
              </w:rPr>
              <w:t xml:space="preserve">Experience of working with </w:t>
            </w:r>
            <w:r w:rsidR="1A318AF2" w:rsidRPr="7F6186D7">
              <w:rPr>
                <w:rFonts w:ascii="Arial" w:eastAsia="Arial" w:hAnsi="Arial" w:cs="Arial"/>
                <w:sz w:val="22"/>
                <w:szCs w:val="22"/>
                <w:lang w:val="en-GB"/>
              </w:rPr>
              <w:t xml:space="preserve">adults with learning disabilities. </w:t>
            </w:r>
          </w:p>
          <w:p w14:paraId="2B88660E" w14:textId="0141A6ED" w:rsidR="7F6186D7" w:rsidRDefault="7F6186D7" w:rsidP="7F6186D7">
            <w:pPr>
              <w:tabs>
                <w:tab w:val="left" w:pos="360"/>
                <w:tab w:val="left" w:pos="1080"/>
              </w:tabs>
              <w:jc w:val="both"/>
              <w:rPr>
                <w:rFonts w:ascii="Arial" w:eastAsia="Arial" w:hAnsi="Arial" w:cs="Arial"/>
                <w:sz w:val="22"/>
                <w:szCs w:val="22"/>
              </w:rPr>
            </w:pPr>
          </w:p>
        </w:tc>
      </w:tr>
      <w:tr w:rsidR="7F6186D7" w14:paraId="28A6C3CC" w14:textId="77777777" w:rsidTr="7F6186D7">
        <w:trPr>
          <w:trHeight w:val="1785"/>
        </w:trPr>
        <w:tc>
          <w:tcPr>
            <w:tcW w:w="2250" w:type="dxa"/>
            <w:tcBorders>
              <w:top w:val="single" w:sz="6" w:space="0" w:color="auto"/>
              <w:left w:val="single" w:sz="6" w:space="0" w:color="auto"/>
              <w:bottom w:val="single" w:sz="6" w:space="0" w:color="auto"/>
              <w:right w:val="single" w:sz="6" w:space="0" w:color="auto"/>
            </w:tcBorders>
            <w:tcMar>
              <w:left w:w="105" w:type="dxa"/>
              <w:right w:w="105" w:type="dxa"/>
            </w:tcMar>
          </w:tcPr>
          <w:p w14:paraId="0B729607" w14:textId="70A3645E" w:rsidR="7F6186D7" w:rsidRDefault="7F6186D7" w:rsidP="7F6186D7">
            <w:pPr>
              <w:tabs>
                <w:tab w:val="left" w:pos="360"/>
                <w:tab w:val="left" w:pos="1080"/>
              </w:tabs>
              <w:jc w:val="center"/>
              <w:rPr>
                <w:rFonts w:ascii="Arial" w:eastAsia="Arial" w:hAnsi="Arial" w:cs="Arial"/>
                <w:sz w:val="22"/>
                <w:szCs w:val="22"/>
              </w:rPr>
            </w:pPr>
            <w:r w:rsidRPr="7F6186D7">
              <w:rPr>
                <w:rFonts w:ascii="Arial" w:eastAsia="Arial" w:hAnsi="Arial" w:cs="Arial"/>
                <w:b/>
                <w:bCs/>
                <w:sz w:val="22"/>
                <w:szCs w:val="22"/>
                <w:lang w:val="en-GB"/>
              </w:rPr>
              <w:lastRenderedPageBreak/>
              <w:t>Education and Qualifications</w:t>
            </w:r>
          </w:p>
        </w:tc>
        <w:tc>
          <w:tcPr>
            <w:tcW w:w="3990" w:type="dxa"/>
            <w:tcBorders>
              <w:top w:val="single" w:sz="6" w:space="0" w:color="auto"/>
              <w:left w:val="single" w:sz="6" w:space="0" w:color="auto"/>
              <w:bottom w:val="single" w:sz="6" w:space="0" w:color="auto"/>
              <w:right w:val="single" w:sz="6" w:space="0" w:color="auto"/>
            </w:tcBorders>
            <w:tcMar>
              <w:left w:w="105" w:type="dxa"/>
              <w:right w:w="105" w:type="dxa"/>
            </w:tcMar>
          </w:tcPr>
          <w:p w14:paraId="319FB206" w14:textId="7FB326D1" w:rsidR="7F6186D7" w:rsidRDefault="7F6186D7" w:rsidP="7F6186D7">
            <w:pPr>
              <w:tabs>
                <w:tab w:val="left" w:pos="360"/>
                <w:tab w:val="left" w:pos="1080"/>
              </w:tabs>
              <w:jc w:val="both"/>
              <w:rPr>
                <w:rFonts w:ascii="Arial" w:eastAsia="Arial" w:hAnsi="Arial" w:cs="Arial"/>
                <w:sz w:val="22"/>
                <w:szCs w:val="22"/>
              </w:rPr>
            </w:pPr>
            <w:r w:rsidRPr="7F6186D7">
              <w:rPr>
                <w:rFonts w:ascii="Arial" w:eastAsia="Arial" w:hAnsi="Arial" w:cs="Arial"/>
                <w:sz w:val="22"/>
                <w:szCs w:val="22"/>
                <w:lang w:val="en-GB"/>
              </w:rPr>
              <w:t>Good standard of education</w:t>
            </w:r>
          </w:p>
          <w:p w14:paraId="2E613056" w14:textId="0A1318A9" w:rsidR="7F6186D7" w:rsidRDefault="7F6186D7" w:rsidP="7F6186D7">
            <w:pPr>
              <w:tabs>
                <w:tab w:val="left" w:pos="360"/>
                <w:tab w:val="left" w:pos="1080"/>
              </w:tabs>
              <w:jc w:val="both"/>
              <w:rPr>
                <w:rFonts w:ascii="Arial" w:eastAsia="Arial" w:hAnsi="Arial" w:cs="Arial"/>
                <w:sz w:val="22"/>
                <w:szCs w:val="22"/>
              </w:rPr>
            </w:pPr>
          </w:p>
          <w:p w14:paraId="77D75AF9" w14:textId="1DA61489" w:rsidR="7F6186D7" w:rsidRDefault="7F6186D7" w:rsidP="7F6186D7">
            <w:pPr>
              <w:tabs>
                <w:tab w:val="left" w:pos="360"/>
                <w:tab w:val="left" w:pos="1080"/>
              </w:tabs>
              <w:jc w:val="both"/>
              <w:rPr>
                <w:rFonts w:ascii="Arial" w:eastAsia="Arial" w:hAnsi="Arial" w:cs="Arial"/>
                <w:sz w:val="22"/>
                <w:szCs w:val="22"/>
              </w:rPr>
            </w:pPr>
            <w:r w:rsidRPr="7F6186D7">
              <w:rPr>
                <w:rFonts w:ascii="Arial" w:eastAsia="Arial" w:hAnsi="Arial" w:cs="Arial"/>
                <w:sz w:val="22"/>
                <w:szCs w:val="22"/>
                <w:lang w:val="en-GB"/>
              </w:rPr>
              <w:t>Willingness to undertake relevant training</w:t>
            </w:r>
          </w:p>
          <w:p w14:paraId="43D00C26" w14:textId="40AC58D8" w:rsidR="7F6186D7" w:rsidRDefault="7F6186D7" w:rsidP="7F6186D7">
            <w:pPr>
              <w:tabs>
                <w:tab w:val="left" w:pos="360"/>
                <w:tab w:val="left" w:pos="1080"/>
              </w:tabs>
              <w:jc w:val="both"/>
              <w:rPr>
                <w:rFonts w:ascii="Arial" w:eastAsia="Arial" w:hAnsi="Arial" w:cs="Arial"/>
                <w:sz w:val="22"/>
                <w:szCs w:val="22"/>
              </w:rPr>
            </w:pPr>
          </w:p>
        </w:tc>
        <w:tc>
          <w:tcPr>
            <w:tcW w:w="3795" w:type="dxa"/>
            <w:tcBorders>
              <w:top w:val="single" w:sz="6" w:space="0" w:color="auto"/>
              <w:left w:val="single" w:sz="6" w:space="0" w:color="auto"/>
              <w:bottom w:val="single" w:sz="6" w:space="0" w:color="auto"/>
              <w:right w:val="single" w:sz="6" w:space="0" w:color="auto"/>
            </w:tcBorders>
            <w:tcMar>
              <w:left w:w="105" w:type="dxa"/>
              <w:right w:w="105" w:type="dxa"/>
            </w:tcMar>
          </w:tcPr>
          <w:p w14:paraId="404E3511" w14:textId="3BACF87B" w:rsidR="7F6186D7" w:rsidRDefault="7F6186D7" w:rsidP="7F6186D7">
            <w:pPr>
              <w:tabs>
                <w:tab w:val="left" w:pos="360"/>
                <w:tab w:val="left" w:pos="1080"/>
              </w:tabs>
              <w:jc w:val="both"/>
              <w:rPr>
                <w:rFonts w:ascii="Arial" w:eastAsia="Arial" w:hAnsi="Arial" w:cs="Arial"/>
                <w:sz w:val="22"/>
                <w:szCs w:val="22"/>
                <w:lang w:val="en-GB"/>
              </w:rPr>
            </w:pPr>
          </w:p>
        </w:tc>
      </w:tr>
      <w:tr w:rsidR="7F6186D7" w14:paraId="3A79F9D3" w14:textId="77777777" w:rsidTr="7F6186D7">
        <w:trPr>
          <w:trHeight w:val="4740"/>
        </w:trPr>
        <w:tc>
          <w:tcPr>
            <w:tcW w:w="2250" w:type="dxa"/>
            <w:tcBorders>
              <w:top w:val="single" w:sz="6" w:space="0" w:color="auto"/>
              <w:left w:val="single" w:sz="6" w:space="0" w:color="auto"/>
              <w:bottom w:val="single" w:sz="6" w:space="0" w:color="auto"/>
              <w:right w:val="single" w:sz="6" w:space="0" w:color="auto"/>
            </w:tcBorders>
            <w:tcMar>
              <w:left w:w="105" w:type="dxa"/>
              <w:right w:w="105" w:type="dxa"/>
            </w:tcMar>
          </w:tcPr>
          <w:p w14:paraId="5B82126D" w14:textId="4852EB14" w:rsidR="7F6186D7" w:rsidRDefault="7F6186D7" w:rsidP="7F6186D7">
            <w:pPr>
              <w:tabs>
                <w:tab w:val="left" w:pos="360"/>
                <w:tab w:val="left" w:pos="1080"/>
              </w:tabs>
              <w:jc w:val="center"/>
              <w:rPr>
                <w:rFonts w:ascii="Arial" w:eastAsia="Arial" w:hAnsi="Arial" w:cs="Arial"/>
                <w:sz w:val="22"/>
                <w:szCs w:val="22"/>
              </w:rPr>
            </w:pPr>
            <w:r w:rsidRPr="7F6186D7">
              <w:rPr>
                <w:rFonts w:ascii="Arial" w:eastAsia="Arial" w:hAnsi="Arial" w:cs="Arial"/>
                <w:b/>
                <w:bCs/>
                <w:sz w:val="22"/>
                <w:szCs w:val="22"/>
                <w:lang w:val="en-GB"/>
              </w:rPr>
              <w:t>Skills/Abilities specific to the post</w:t>
            </w:r>
          </w:p>
        </w:tc>
        <w:tc>
          <w:tcPr>
            <w:tcW w:w="3990" w:type="dxa"/>
            <w:tcBorders>
              <w:top w:val="single" w:sz="6" w:space="0" w:color="auto"/>
              <w:left w:val="single" w:sz="6" w:space="0" w:color="auto"/>
              <w:bottom w:val="single" w:sz="6" w:space="0" w:color="auto"/>
              <w:right w:val="single" w:sz="6" w:space="0" w:color="auto"/>
            </w:tcBorders>
            <w:tcMar>
              <w:left w:w="105" w:type="dxa"/>
              <w:right w:w="105" w:type="dxa"/>
            </w:tcMar>
          </w:tcPr>
          <w:p w14:paraId="70DD5347" w14:textId="5F0E5723" w:rsidR="7F6186D7" w:rsidRDefault="7F6186D7" w:rsidP="7F6186D7">
            <w:pPr>
              <w:tabs>
                <w:tab w:val="left" w:pos="360"/>
                <w:tab w:val="left" w:pos="1080"/>
              </w:tabs>
              <w:jc w:val="both"/>
              <w:rPr>
                <w:rFonts w:ascii="Arial" w:eastAsia="Arial" w:hAnsi="Arial" w:cs="Arial"/>
                <w:sz w:val="22"/>
                <w:szCs w:val="22"/>
              </w:rPr>
            </w:pPr>
            <w:r w:rsidRPr="7F6186D7">
              <w:rPr>
                <w:rFonts w:ascii="Arial" w:eastAsia="Arial" w:hAnsi="Arial" w:cs="Arial"/>
                <w:sz w:val="22"/>
                <w:szCs w:val="22"/>
                <w:lang w:val="en-GB"/>
              </w:rPr>
              <w:t>Ability to:</w:t>
            </w:r>
          </w:p>
          <w:p w14:paraId="339AF3B5" w14:textId="53F7BD96" w:rsidR="7F6186D7" w:rsidRDefault="7F6186D7" w:rsidP="7F6186D7">
            <w:pPr>
              <w:pStyle w:val="ListParagraph"/>
              <w:numPr>
                <w:ilvl w:val="0"/>
                <w:numId w:val="2"/>
              </w:numPr>
              <w:tabs>
                <w:tab w:val="num" w:pos="228"/>
                <w:tab w:val="left" w:pos="1080"/>
              </w:tabs>
              <w:ind w:left="228" w:hanging="228"/>
              <w:jc w:val="both"/>
              <w:rPr>
                <w:rFonts w:ascii="Arial" w:eastAsia="Arial" w:hAnsi="Arial" w:cs="Arial"/>
                <w:sz w:val="22"/>
                <w:szCs w:val="22"/>
              </w:rPr>
            </w:pPr>
            <w:r w:rsidRPr="7F6186D7">
              <w:rPr>
                <w:rFonts w:ascii="Arial" w:eastAsia="Arial" w:hAnsi="Arial" w:cs="Arial"/>
                <w:sz w:val="22"/>
                <w:szCs w:val="22"/>
                <w:lang w:val="en-GB"/>
              </w:rPr>
              <w:t xml:space="preserve">Communicate clearly and sensitively.  </w:t>
            </w:r>
          </w:p>
          <w:p w14:paraId="46274416" w14:textId="1BE28CC4" w:rsidR="7F6186D7" w:rsidRDefault="7F6186D7" w:rsidP="7F6186D7">
            <w:pPr>
              <w:pStyle w:val="ListParagraph"/>
              <w:numPr>
                <w:ilvl w:val="0"/>
                <w:numId w:val="2"/>
              </w:numPr>
              <w:tabs>
                <w:tab w:val="num" w:pos="228"/>
                <w:tab w:val="left" w:pos="1080"/>
              </w:tabs>
              <w:ind w:left="228" w:hanging="228"/>
              <w:jc w:val="both"/>
              <w:rPr>
                <w:rFonts w:ascii="Arial" w:eastAsia="Arial" w:hAnsi="Arial" w:cs="Arial"/>
                <w:sz w:val="22"/>
                <w:szCs w:val="22"/>
              </w:rPr>
            </w:pPr>
            <w:r w:rsidRPr="7F6186D7">
              <w:rPr>
                <w:rFonts w:ascii="Arial" w:eastAsia="Arial" w:hAnsi="Arial" w:cs="Arial"/>
                <w:sz w:val="22"/>
                <w:szCs w:val="22"/>
                <w:lang w:val="en-GB"/>
              </w:rPr>
              <w:t>Be a good listener.</w:t>
            </w:r>
          </w:p>
          <w:p w14:paraId="3778BB6E" w14:textId="3F222F7F" w:rsidR="7F6186D7" w:rsidRDefault="7F6186D7" w:rsidP="7F6186D7">
            <w:pPr>
              <w:pStyle w:val="ListParagraph"/>
              <w:numPr>
                <w:ilvl w:val="0"/>
                <w:numId w:val="2"/>
              </w:numPr>
              <w:tabs>
                <w:tab w:val="num" w:pos="228"/>
                <w:tab w:val="left" w:pos="1080"/>
              </w:tabs>
              <w:ind w:left="228" w:hanging="228"/>
              <w:jc w:val="both"/>
              <w:rPr>
                <w:rFonts w:ascii="Arial" w:eastAsia="Arial" w:hAnsi="Arial" w:cs="Arial"/>
                <w:sz w:val="22"/>
                <w:szCs w:val="22"/>
              </w:rPr>
            </w:pPr>
            <w:r w:rsidRPr="7F6186D7">
              <w:rPr>
                <w:rFonts w:ascii="Arial" w:eastAsia="Arial" w:hAnsi="Arial" w:cs="Arial"/>
                <w:sz w:val="22"/>
                <w:szCs w:val="22"/>
                <w:lang w:val="en-GB"/>
              </w:rPr>
              <w:t>Use own initiative/self motivation</w:t>
            </w:r>
          </w:p>
          <w:p w14:paraId="07E7DF92" w14:textId="51FCA2A2" w:rsidR="7F6186D7" w:rsidRDefault="7F6186D7" w:rsidP="7F6186D7">
            <w:pPr>
              <w:pStyle w:val="ListParagraph"/>
              <w:numPr>
                <w:ilvl w:val="0"/>
                <w:numId w:val="2"/>
              </w:numPr>
              <w:tabs>
                <w:tab w:val="num" w:pos="228"/>
                <w:tab w:val="left" w:pos="1080"/>
              </w:tabs>
              <w:ind w:left="228" w:hanging="228"/>
              <w:jc w:val="both"/>
              <w:rPr>
                <w:rFonts w:ascii="Arial" w:eastAsia="Arial" w:hAnsi="Arial" w:cs="Arial"/>
                <w:sz w:val="22"/>
                <w:szCs w:val="22"/>
              </w:rPr>
            </w:pPr>
            <w:r w:rsidRPr="7F6186D7">
              <w:rPr>
                <w:rFonts w:ascii="Arial" w:eastAsia="Arial" w:hAnsi="Arial" w:cs="Arial"/>
                <w:sz w:val="22"/>
                <w:szCs w:val="22"/>
                <w:lang w:val="en-GB"/>
              </w:rPr>
              <w:t>Be flexible and adaptable</w:t>
            </w:r>
          </w:p>
          <w:p w14:paraId="3A9252D4" w14:textId="7317D8CF" w:rsidR="7F6186D7" w:rsidRDefault="7F6186D7" w:rsidP="7F6186D7">
            <w:pPr>
              <w:pStyle w:val="ListParagraph"/>
              <w:numPr>
                <w:ilvl w:val="0"/>
                <w:numId w:val="2"/>
              </w:numPr>
              <w:tabs>
                <w:tab w:val="num" w:pos="228"/>
                <w:tab w:val="left" w:pos="1080"/>
              </w:tabs>
              <w:ind w:left="228" w:hanging="228"/>
              <w:jc w:val="both"/>
              <w:rPr>
                <w:rFonts w:ascii="Arial" w:eastAsia="Arial" w:hAnsi="Arial" w:cs="Arial"/>
                <w:sz w:val="22"/>
                <w:szCs w:val="22"/>
              </w:rPr>
            </w:pPr>
            <w:r w:rsidRPr="7F6186D7">
              <w:rPr>
                <w:rFonts w:ascii="Arial" w:eastAsia="Arial" w:hAnsi="Arial" w:cs="Arial"/>
                <w:sz w:val="22"/>
                <w:szCs w:val="22"/>
                <w:lang w:val="en-GB"/>
              </w:rPr>
              <w:t xml:space="preserve">Work independently </w:t>
            </w:r>
          </w:p>
          <w:p w14:paraId="249DD719" w14:textId="4C774BAC" w:rsidR="7F6186D7" w:rsidRDefault="7F6186D7" w:rsidP="7F6186D7">
            <w:pPr>
              <w:pStyle w:val="ListParagraph"/>
              <w:numPr>
                <w:ilvl w:val="0"/>
                <w:numId w:val="2"/>
              </w:numPr>
              <w:tabs>
                <w:tab w:val="num" w:pos="228"/>
                <w:tab w:val="left" w:pos="1080"/>
              </w:tabs>
              <w:ind w:left="228" w:hanging="228"/>
              <w:jc w:val="both"/>
              <w:rPr>
                <w:rFonts w:ascii="Arial" w:eastAsia="Arial" w:hAnsi="Arial" w:cs="Arial"/>
                <w:sz w:val="22"/>
                <w:szCs w:val="22"/>
              </w:rPr>
            </w:pPr>
            <w:r w:rsidRPr="7F6186D7">
              <w:rPr>
                <w:rFonts w:ascii="Arial" w:eastAsia="Arial" w:hAnsi="Arial" w:cs="Arial"/>
                <w:sz w:val="22"/>
                <w:szCs w:val="22"/>
                <w:lang w:val="en-GB"/>
              </w:rPr>
              <w:t>Use a positive and supportive approach</w:t>
            </w:r>
          </w:p>
          <w:p w14:paraId="4AA3C8CA" w14:textId="602B78A8" w:rsidR="7F6186D7" w:rsidRDefault="7F6186D7" w:rsidP="7F6186D7">
            <w:pPr>
              <w:pStyle w:val="ListParagraph"/>
              <w:numPr>
                <w:ilvl w:val="0"/>
                <w:numId w:val="2"/>
              </w:numPr>
              <w:tabs>
                <w:tab w:val="num" w:pos="228"/>
                <w:tab w:val="left" w:pos="1080"/>
              </w:tabs>
              <w:ind w:left="228" w:hanging="228"/>
              <w:jc w:val="both"/>
              <w:rPr>
                <w:rFonts w:ascii="Arial" w:eastAsia="Arial" w:hAnsi="Arial" w:cs="Arial"/>
                <w:sz w:val="22"/>
                <w:szCs w:val="22"/>
              </w:rPr>
            </w:pPr>
            <w:r w:rsidRPr="7F6186D7">
              <w:rPr>
                <w:rFonts w:ascii="Arial" w:eastAsia="Arial" w:hAnsi="Arial" w:cs="Arial"/>
                <w:sz w:val="22"/>
                <w:szCs w:val="22"/>
                <w:lang w:val="en-GB"/>
              </w:rPr>
              <w:t>Ensure the safety and well-being of the person at all times</w:t>
            </w:r>
          </w:p>
        </w:tc>
        <w:tc>
          <w:tcPr>
            <w:tcW w:w="3795" w:type="dxa"/>
            <w:tcBorders>
              <w:top w:val="single" w:sz="6" w:space="0" w:color="auto"/>
              <w:left w:val="single" w:sz="6" w:space="0" w:color="auto"/>
              <w:bottom w:val="single" w:sz="6" w:space="0" w:color="auto"/>
              <w:right w:val="single" w:sz="6" w:space="0" w:color="auto"/>
            </w:tcBorders>
            <w:tcMar>
              <w:left w:w="105" w:type="dxa"/>
              <w:right w:w="105" w:type="dxa"/>
            </w:tcMar>
          </w:tcPr>
          <w:p w14:paraId="17899590" w14:textId="6D41FFA0" w:rsidR="7F6186D7" w:rsidRDefault="7F6186D7" w:rsidP="7F6186D7">
            <w:pPr>
              <w:tabs>
                <w:tab w:val="left" w:pos="360"/>
                <w:tab w:val="left" w:pos="1080"/>
              </w:tabs>
              <w:jc w:val="both"/>
              <w:rPr>
                <w:rFonts w:ascii="Arial" w:eastAsia="Arial" w:hAnsi="Arial" w:cs="Arial"/>
                <w:sz w:val="22"/>
                <w:szCs w:val="22"/>
                <w:lang w:val="en-GB"/>
              </w:rPr>
            </w:pPr>
          </w:p>
        </w:tc>
      </w:tr>
      <w:tr w:rsidR="7F6186D7" w14:paraId="2D8C1539" w14:textId="77777777" w:rsidTr="7F6186D7">
        <w:trPr>
          <w:trHeight w:val="690"/>
        </w:trPr>
        <w:tc>
          <w:tcPr>
            <w:tcW w:w="2250" w:type="dxa"/>
            <w:tcBorders>
              <w:top w:val="single" w:sz="6" w:space="0" w:color="auto"/>
              <w:left w:val="single" w:sz="6" w:space="0" w:color="auto"/>
              <w:bottom w:val="single" w:sz="6" w:space="0" w:color="auto"/>
              <w:right w:val="single" w:sz="6" w:space="0" w:color="auto"/>
            </w:tcBorders>
            <w:tcMar>
              <w:left w:w="105" w:type="dxa"/>
              <w:right w:w="105" w:type="dxa"/>
            </w:tcMar>
          </w:tcPr>
          <w:p w14:paraId="19DC424D" w14:textId="4570E0CB" w:rsidR="7F6186D7" w:rsidRDefault="7F6186D7" w:rsidP="7F6186D7">
            <w:pPr>
              <w:tabs>
                <w:tab w:val="left" w:pos="360"/>
                <w:tab w:val="left" w:pos="1080"/>
              </w:tabs>
              <w:jc w:val="center"/>
              <w:rPr>
                <w:rFonts w:ascii="Arial" w:eastAsia="Arial" w:hAnsi="Arial" w:cs="Arial"/>
                <w:sz w:val="22"/>
                <w:szCs w:val="22"/>
              </w:rPr>
            </w:pPr>
            <w:r w:rsidRPr="7F6186D7">
              <w:rPr>
                <w:rFonts w:ascii="Arial" w:eastAsia="Arial" w:hAnsi="Arial" w:cs="Arial"/>
                <w:b/>
                <w:bCs/>
                <w:sz w:val="22"/>
                <w:szCs w:val="22"/>
                <w:lang w:val="en-GB"/>
              </w:rPr>
              <w:t>Inter-personal and social skills</w:t>
            </w:r>
          </w:p>
        </w:tc>
        <w:tc>
          <w:tcPr>
            <w:tcW w:w="3990" w:type="dxa"/>
            <w:tcBorders>
              <w:top w:val="single" w:sz="6" w:space="0" w:color="auto"/>
              <w:left w:val="single" w:sz="6" w:space="0" w:color="auto"/>
              <w:bottom w:val="single" w:sz="6" w:space="0" w:color="auto"/>
              <w:right w:val="single" w:sz="6" w:space="0" w:color="auto"/>
            </w:tcBorders>
            <w:tcMar>
              <w:left w:w="105" w:type="dxa"/>
              <w:right w:w="105" w:type="dxa"/>
            </w:tcMar>
          </w:tcPr>
          <w:p w14:paraId="55C825CF" w14:textId="3C3B922A" w:rsidR="7F6186D7" w:rsidRDefault="7F6186D7" w:rsidP="7F6186D7">
            <w:pPr>
              <w:tabs>
                <w:tab w:val="left" w:pos="228"/>
                <w:tab w:val="left" w:pos="1080"/>
              </w:tabs>
              <w:jc w:val="both"/>
              <w:rPr>
                <w:rFonts w:ascii="Arial" w:eastAsia="Arial" w:hAnsi="Arial" w:cs="Arial"/>
                <w:sz w:val="22"/>
                <w:szCs w:val="22"/>
              </w:rPr>
            </w:pPr>
            <w:r w:rsidRPr="7F6186D7">
              <w:rPr>
                <w:rFonts w:ascii="Arial" w:eastAsia="Arial" w:hAnsi="Arial" w:cs="Arial"/>
                <w:sz w:val="22"/>
                <w:szCs w:val="22"/>
                <w:lang w:val="en-GB"/>
              </w:rPr>
              <w:t>Excellent communication skills</w:t>
            </w:r>
          </w:p>
          <w:p w14:paraId="7E2D27A7" w14:textId="372661A0" w:rsidR="7F6186D7" w:rsidRDefault="7F6186D7" w:rsidP="7F6186D7">
            <w:pPr>
              <w:tabs>
                <w:tab w:val="left" w:pos="228"/>
                <w:tab w:val="left" w:pos="1080"/>
              </w:tabs>
              <w:jc w:val="both"/>
              <w:rPr>
                <w:rFonts w:ascii="Arial" w:eastAsia="Arial" w:hAnsi="Arial" w:cs="Arial"/>
                <w:sz w:val="22"/>
                <w:szCs w:val="22"/>
              </w:rPr>
            </w:pPr>
            <w:r w:rsidRPr="7F6186D7">
              <w:rPr>
                <w:rFonts w:ascii="Arial" w:eastAsia="Arial" w:hAnsi="Arial" w:cs="Arial"/>
                <w:sz w:val="22"/>
                <w:szCs w:val="22"/>
                <w:lang w:val="en-GB"/>
              </w:rPr>
              <w:t>Friendly and outgoing.</w:t>
            </w:r>
          </w:p>
        </w:tc>
        <w:tc>
          <w:tcPr>
            <w:tcW w:w="3795" w:type="dxa"/>
            <w:tcBorders>
              <w:top w:val="single" w:sz="6" w:space="0" w:color="auto"/>
              <w:left w:val="single" w:sz="6" w:space="0" w:color="auto"/>
              <w:bottom w:val="single" w:sz="6" w:space="0" w:color="auto"/>
              <w:right w:val="single" w:sz="6" w:space="0" w:color="auto"/>
            </w:tcBorders>
            <w:tcMar>
              <w:left w:w="105" w:type="dxa"/>
              <w:right w:w="105" w:type="dxa"/>
            </w:tcMar>
          </w:tcPr>
          <w:p w14:paraId="343590CB" w14:textId="232C6820" w:rsidR="7F6186D7" w:rsidRDefault="7F6186D7" w:rsidP="7F6186D7">
            <w:pPr>
              <w:tabs>
                <w:tab w:val="left" w:pos="360"/>
                <w:tab w:val="left" w:pos="1080"/>
              </w:tabs>
              <w:jc w:val="both"/>
              <w:rPr>
                <w:rFonts w:ascii="Arial" w:eastAsia="Arial" w:hAnsi="Arial" w:cs="Arial"/>
                <w:sz w:val="22"/>
                <w:szCs w:val="22"/>
              </w:rPr>
            </w:pPr>
          </w:p>
        </w:tc>
      </w:tr>
      <w:tr w:rsidR="7F6186D7" w14:paraId="3E0F8D62" w14:textId="77777777" w:rsidTr="7F6186D7">
        <w:trPr>
          <w:trHeight w:val="1425"/>
        </w:trPr>
        <w:tc>
          <w:tcPr>
            <w:tcW w:w="2250" w:type="dxa"/>
            <w:tcBorders>
              <w:top w:val="single" w:sz="6" w:space="0" w:color="auto"/>
              <w:left w:val="single" w:sz="6" w:space="0" w:color="auto"/>
              <w:bottom w:val="single" w:sz="6" w:space="0" w:color="auto"/>
              <w:right w:val="single" w:sz="6" w:space="0" w:color="auto"/>
            </w:tcBorders>
            <w:tcMar>
              <w:left w:w="105" w:type="dxa"/>
              <w:right w:w="105" w:type="dxa"/>
            </w:tcMar>
          </w:tcPr>
          <w:p w14:paraId="0CED6518" w14:textId="593A2B21" w:rsidR="7F6186D7" w:rsidRDefault="7F6186D7" w:rsidP="7F6186D7">
            <w:pPr>
              <w:tabs>
                <w:tab w:val="left" w:pos="360"/>
                <w:tab w:val="left" w:pos="1080"/>
              </w:tabs>
              <w:jc w:val="center"/>
              <w:rPr>
                <w:rFonts w:ascii="Arial" w:eastAsia="Arial" w:hAnsi="Arial" w:cs="Arial"/>
                <w:sz w:val="22"/>
                <w:szCs w:val="22"/>
              </w:rPr>
            </w:pPr>
            <w:r w:rsidRPr="7F6186D7">
              <w:rPr>
                <w:rFonts w:ascii="Arial" w:eastAsia="Arial" w:hAnsi="Arial" w:cs="Arial"/>
                <w:b/>
                <w:bCs/>
                <w:sz w:val="22"/>
                <w:szCs w:val="22"/>
                <w:lang w:val="en-GB"/>
              </w:rPr>
              <w:t>Additional requirements for this post</w:t>
            </w:r>
          </w:p>
        </w:tc>
        <w:tc>
          <w:tcPr>
            <w:tcW w:w="3990" w:type="dxa"/>
            <w:tcBorders>
              <w:top w:val="single" w:sz="6" w:space="0" w:color="auto"/>
              <w:left w:val="single" w:sz="6" w:space="0" w:color="auto"/>
              <w:bottom w:val="single" w:sz="6" w:space="0" w:color="auto"/>
              <w:right w:val="single" w:sz="6" w:space="0" w:color="auto"/>
            </w:tcBorders>
            <w:tcMar>
              <w:left w:w="105" w:type="dxa"/>
              <w:right w:w="105" w:type="dxa"/>
            </w:tcMar>
          </w:tcPr>
          <w:p w14:paraId="5BB73252" w14:textId="48CEEFF2" w:rsidR="7F6186D7" w:rsidRDefault="7F6186D7" w:rsidP="7F6186D7">
            <w:pPr>
              <w:tabs>
                <w:tab w:val="left" w:pos="360"/>
                <w:tab w:val="left" w:pos="1080"/>
              </w:tabs>
              <w:jc w:val="both"/>
              <w:rPr>
                <w:rFonts w:ascii="Arial" w:eastAsia="Arial" w:hAnsi="Arial" w:cs="Arial"/>
                <w:sz w:val="22"/>
                <w:szCs w:val="22"/>
                <w:lang w:val="en-GB"/>
              </w:rPr>
            </w:pPr>
          </w:p>
        </w:tc>
        <w:tc>
          <w:tcPr>
            <w:tcW w:w="3795" w:type="dxa"/>
            <w:tcBorders>
              <w:top w:val="single" w:sz="6" w:space="0" w:color="auto"/>
              <w:left w:val="single" w:sz="6" w:space="0" w:color="auto"/>
              <w:bottom w:val="single" w:sz="6" w:space="0" w:color="auto"/>
              <w:right w:val="single" w:sz="6" w:space="0" w:color="auto"/>
            </w:tcBorders>
            <w:tcMar>
              <w:left w:w="105" w:type="dxa"/>
              <w:right w:w="105" w:type="dxa"/>
            </w:tcMar>
          </w:tcPr>
          <w:p w14:paraId="6E25DAA4" w14:textId="2AD22DC4" w:rsidR="1334A2D8" w:rsidRDefault="1334A2D8" w:rsidP="7F6186D7">
            <w:pPr>
              <w:tabs>
                <w:tab w:val="left" w:pos="360"/>
                <w:tab w:val="left" w:pos="1080"/>
              </w:tabs>
              <w:jc w:val="both"/>
              <w:rPr>
                <w:rFonts w:ascii="Arial" w:eastAsia="Arial" w:hAnsi="Arial" w:cs="Arial"/>
                <w:sz w:val="22"/>
                <w:szCs w:val="22"/>
                <w:lang w:val="en-GB"/>
              </w:rPr>
            </w:pPr>
            <w:r w:rsidRPr="7F6186D7">
              <w:rPr>
                <w:rFonts w:ascii="Arial" w:eastAsia="Arial" w:hAnsi="Arial" w:cs="Arial"/>
                <w:sz w:val="22"/>
                <w:szCs w:val="22"/>
                <w:lang w:val="en-GB"/>
              </w:rPr>
              <w:t>Car driver with access to a vehicle and business insurance.</w:t>
            </w:r>
          </w:p>
        </w:tc>
      </w:tr>
    </w:tbl>
    <w:p w14:paraId="2C078E63" w14:textId="285B1F72" w:rsidR="0083325A" w:rsidRDefault="0083325A"/>
    <w:sectPr w:rsidR="00833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BF29C"/>
    <w:multiLevelType w:val="hybridMultilevel"/>
    <w:tmpl w:val="E0F6D186"/>
    <w:lvl w:ilvl="0" w:tplc="7742C296">
      <w:start w:val="1"/>
      <w:numFmt w:val="bullet"/>
      <w:lvlText w:val=""/>
      <w:lvlJc w:val="left"/>
      <w:pPr>
        <w:ind w:left="720" w:hanging="360"/>
      </w:pPr>
      <w:rPr>
        <w:rFonts w:ascii="Symbol" w:hAnsi="Symbol" w:hint="default"/>
      </w:rPr>
    </w:lvl>
    <w:lvl w:ilvl="1" w:tplc="98DCD7A2">
      <w:start w:val="1"/>
      <w:numFmt w:val="bullet"/>
      <w:lvlText w:val="o"/>
      <w:lvlJc w:val="left"/>
      <w:pPr>
        <w:ind w:left="1440" w:hanging="360"/>
      </w:pPr>
      <w:rPr>
        <w:rFonts w:ascii="Courier New" w:hAnsi="Courier New" w:hint="default"/>
      </w:rPr>
    </w:lvl>
    <w:lvl w:ilvl="2" w:tplc="ED0A4D4E">
      <w:start w:val="1"/>
      <w:numFmt w:val="bullet"/>
      <w:lvlText w:val=""/>
      <w:lvlJc w:val="left"/>
      <w:pPr>
        <w:ind w:left="2160" w:hanging="360"/>
      </w:pPr>
      <w:rPr>
        <w:rFonts w:ascii="Wingdings" w:hAnsi="Wingdings" w:hint="default"/>
      </w:rPr>
    </w:lvl>
    <w:lvl w:ilvl="3" w:tplc="020621D8">
      <w:start w:val="1"/>
      <w:numFmt w:val="bullet"/>
      <w:lvlText w:val=""/>
      <w:lvlJc w:val="left"/>
      <w:pPr>
        <w:ind w:left="2880" w:hanging="360"/>
      </w:pPr>
      <w:rPr>
        <w:rFonts w:ascii="Symbol" w:hAnsi="Symbol" w:hint="default"/>
      </w:rPr>
    </w:lvl>
    <w:lvl w:ilvl="4" w:tplc="B2B0997E">
      <w:start w:val="1"/>
      <w:numFmt w:val="bullet"/>
      <w:lvlText w:val="o"/>
      <w:lvlJc w:val="left"/>
      <w:pPr>
        <w:ind w:left="3600" w:hanging="360"/>
      </w:pPr>
      <w:rPr>
        <w:rFonts w:ascii="Courier New" w:hAnsi="Courier New" w:hint="default"/>
      </w:rPr>
    </w:lvl>
    <w:lvl w:ilvl="5" w:tplc="18608966">
      <w:start w:val="1"/>
      <w:numFmt w:val="bullet"/>
      <w:lvlText w:val=""/>
      <w:lvlJc w:val="left"/>
      <w:pPr>
        <w:ind w:left="4320" w:hanging="360"/>
      </w:pPr>
      <w:rPr>
        <w:rFonts w:ascii="Wingdings" w:hAnsi="Wingdings" w:hint="default"/>
      </w:rPr>
    </w:lvl>
    <w:lvl w:ilvl="6" w:tplc="A5D0A182">
      <w:start w:val="1"/>
      <w:numFmt w:val="bullet"/>
      <w:lvlText w:val=""/>
      <w:lvlJc w:val="left"/>
      <w:pPr>
        <w:ind w:left="5040" w:hanging="360"/>
      </w:pPr>
      <w:rPr>
        <w:rFonts w:ascii="Symbol" w:hAnsi="Symbol" w:hint="default"/>
      </w:rPr>
    </w:lvl>
    <w:lvl w:ilvl="7" w:tplc="8FF6605C">
      <w:start w:val="1"/>
      <w:numFmt w:val="bullet"/>
      <w:lvlText w:val="o"/>
      <w:lvlJc w:val="left"/>
      <w:pPr>
        <w:ind w:left="5760" w:hanging="360"/>
      </w:pPr>
      <w:rPr>
        <w:rFonts w:ascii="Courier New" w:hAnsi="Courier New" w:hint="default"/>
      </w:rPr>
    </w:lvl>
    <w:lvl w:ilvl="8" w:tplc="2892E584">
      <w:start w:val="1"/>
      <w:numFmt w:val="bullet"/>
      <w:lvlText w:val=""/>
      <w:lvlJc w:val="left"/>
      <w:pPr>
        <w:ind w:left="6480" w:hanging="360"/>
      </w:pPr>
      <w:rPr>
        <w:rFonts w:ascii="Wingdings" w:hAnsi="Wingdings" w:hint="default"/>
      </w:rPr>
    </w:lvl>
  </w:abstractNum>
  <w:abstractNum w:abstractNumId="1" w15:restartNumberingAfterBreak="0">
    <w:nsid w:val="290A1042"/>
    <w:multiLevelType w:val="hybridMultilevel"/>
    <w:tmpl w:val="D6E01152"/>
    <w:lvl w:ilvl="0" w:tplc="D2D83A1A">
      <w:start w:val="1"/>
      <w:numFmt w:val="bullet"/>
      <w:lvlText w:val=""/>
      <w:lvlJc w:val="left"/>
      <w:pPr>
        <w:ind w:left="720" w:hanging="360"/>
      </w:pPr>
      <w:rPr>
        <w:rFonts w:ascii="Symbol" w:hAnsi="Symbol" w:hint="default"/>
      </w:rPr>
    </w:lvl>
    <w:lvl w:ilvl="1" w:tplc="7402FE66">
      <w:start w:val="1"/>
      <w:numFmt w:val="bullet"/>
      <w:lvlText w:val="o"/>
      <w:lvlJc w:val="left"/>
      <w:pPr>
        <w:ind w:left="1440" w:hanging="360"/>
      </w:pPr>
      <w:rPr>
        <w:rFonts w:ascii="Courier New" w:hAnsi="Courier New" w:hint="default"/>
      </w:rPr>
    </w:lvl>
    <w:lvl w:ilvl="2" w:tplc="563A885A">
      <w:start w:val="1"/>
      <w:numFmt w:val="bullet"/>
      <w:lvlText w:val=""/>
      <w:lvlJc w:val="left"/>
      <w:pPr>
        <w:ind w:left="2160" w:hanging="360"/>
      </w:pPr>
      <w:rPr>
        <w:rFonts w:ascii="Wingdings" w:hAnsi="Wingdings" w:hint="default"/>
      </w:rPr>
    </w:lvl>
    <w:lvl w:ilvl="3" w:tplc="71184810">
      <w:start w:val="1"/>
      <w:numFmt w:val="bullet"/>
      <w:lvlText w:val=""/>
      <w:lvlJc w:val="left"/>
      <w:pPr>
        <w:ind w:left="2880" w:hanging="360"/>
      </w:pPr>
      <w:rPr>
        <w:rFonts w:ascii="Symbol" w:hAnsi="Symbol" w:hint="default"/>
      </w:rPr>
    </w:lvl>
    <w:lvl w:ilvl="4" w:tplc="FA44BD22">
      <w:start w:val="1"/>
      <w:numFmt w:val="bullet"/>
      <w:lvlText w:val="o"/>
      <w:lvlJc w:val="left"/>
      <w:pPr>
        <w:ind w:left="3600" w:hanging="360"/>
      </w:pPr>
      <w:rPr>
        <w:rFonts w:ascii="Courier New" w:hAnsi="Courier New" w:hint="default"/>
      </w:rPr>
    </w:lvl>
    <w:lvl w:ilvl="5" w:tplc="6B6A3880">
      <w:start w:val="1"/>
      <w:numFmt w:val="bullet"/>
      <w:lvlText w:val=""/>
      <w:lvlJc w:val="left"/>
      <w:pPr>
        <w:ind w:left="4320" w:hanging="360"/>
      </w:pPr>
      <w:rPr>
        <w:rFonts w:ascii="Wingdings" w:hAnsi="Wingdings" w:hint="default"/>
      </w:rPr>
    </w:lvl>
    <w:lvl w:ilvl="6" w:tplc="DF78AE64">
      <w:start w:val="1"/>
      <w:numFmt w:val="bullet"/>
      <w:lvlText w:val=""/>
      <w:lvlJc w:val="left"/>
      <w:pPr>
        <w:ind w:left="5040" w:hanging="360"/>
      </w:pPr>
      <w:rPr>
        <w:rFonts w:ascii="Symbol" w:hAnsi="Symbol" w:hint="default"/>
      </w:rPr>
    </w:lvl>
    <w:lvl w:ilvl="7" w:tplc="A296DF10">
      <w:start w:val="1"/>
      <w:numFmt w:val="bullet"/>
      <w:lvlText w:val="o"/>
      <w:lvlJc w:val="left"/>
      <w:pPr>
        <w:ind w:left="5760" w:hanging="360"/>
      </w:pPr>
      <w:rPr>
        <w:rFonts w:ascii="Courier New" w:hAnsi="Courier New" w:hint="default"/>
      </w:rPr>
    </w:lvl>
    <w:lvl w:ilvl="8" w:tplc="E438F230">
      <w:start w:val="1"/>
      <w:numFmt w:val="bullet"/>
      <w:lvlText w:val=""/>
      <w:lvlJc w:val="left"/>
      <w:pPr>
        <w:ind w:left="6480" w:hanging="360"/>
      </w:pPr>
      <w:rPr>
        <w:rFonts w:ascii="Wingdings" w:hAnsi="Wingdings" w:hint="default"/>
      </w:rPr>
    </w:lvl>
  </w:abstractNum>
  <w:num w:numId="1" w16cid:durableId="749041680">
    <w:abstractNumId w:val="1"/>
  </w:num>
  <w:num w:numId="2" w16cid:durableId="2081251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322ABD"/>
    <w:rsid w:val="00507FE9"/>
    <w:rsid w:val="00604716"/>
    <w:rsid w:val="0083325A"/>
    <w:rsid w:val="0132DA2E"/>
    <w:rsid w:val="03C84864"/>
    <w:rsid w:val="04F60002"/>
    <w:rsid w:val="056FF3B2"/>
    <w:rsid w:val="06A11AC6"/>
    <w:rsid w:val="0763D1BD"/>
    <w:rsid w:val="0EC52061"/>
    <w:rsid w:val="11C4FD40"/>
    <w:rsid w:val="12577E6C"/>
    <w:rsid w:val="1334A2D8"/>
    <w:rsid w:val="14F86ABE"/>
    <w:rsid w:val="14FF0847"/>
    <w:rsid w:val="153D430B"/>
    <w:rsid w:val="166422D1"/>
    <w:rsid w:val="174DCCEC"/>
    <w:rsid w:val="176234E4"/>
    <w:rsid w:val="182CA7C0"/>
    <w:rsid w:val="1A318AF2"/>
    <w:rsid w:val="23304940"/>
    <w:rsid w:val="263B25AD"/>
    <w:rsid w:val="287FD05C"/>
    <w:rsid w:val="3E1D0A5B"/>
    <w:rsid w:val="4070F579"/>
    <w:rsid w:val="42322ABD"/>
    <w:rsid w:val="4D58783F"/>
    <w:rsid w:val="4E1664E8"/>
    <w:rsid w:val="51715A66"/>
    <w:rsid w:val="58693B09"/>
    <w:rsid w:val="5893304A"/>
    <w:rsid w:val="5E117CB5"/>
    <w:rsid w:val="5FEB19C8"/>
    <w:rsid w:val="636FC4C0"/>
    <w:rsid w:val="67F8FCCC"/>
    <w:rsid w:val="68EA5F68"/>
    <w:rsid w:val="697E0CDB"/>
    <w:rsid w:val="6E347EF0"/>
    <w:rsid w:val="7038C1F2"/>
    <w:rsid w:val="703D4EB1"/>
    <w:rsid w:val="745D4ED6"/>
    <w:rsid w:val="78157F10"/>
    <w:rsid w:val="79DB9CAA"/>
    <w:rsid w:val="7F618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845BC"/>
  <w15:chartTrackingRefBased/>
  <w15:docId w15:val="{F2F079A3-5CD1-4B9A-9974-494F935F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F6186D7"/>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2433</Characters>
  <Application>Microsoft Office Word</Application>
  <DocSecurity>0</DocSecurity>
  <Lines>62</Lines>
  <Paragraphs>45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Wilson</dc:creator>
  <cp:keywords/>
  <dc:description/>
  <cp:lastModifiedBy>Sophie Anderson</cp:lastModifiedBy>
  <cp:revision>2</cp:revision>
  <dcterms:created xsi:type="dcterms:W3CDTF">2026-06-08T12:07:00Z</dcterms:created>
  <dcterms:modified xsi:type="dcterms:W3CDTF">2026-06-09T12:06:00Z</dcterms:modified>
</cp:coreProperties>
</file>